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F596" w14:textId="77777777" w:rsidR="00626ACF" w:rsidRDefault="00626ACF">
      <w:pPr>
        <w:rPr>
          <w:rFonts w:hint="eastAsia"/>
        </w:rPr>
      </w:pPr>
    </w:p>
    <w:p w14:paraId="3123A797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膊拼音和组词怎么写的呀</w:t>
      </w:r>
    </w:p>
    <w:p w14:paraId="3A44FCC9" w14:textId="77777777" w:rsidR="00626ACF" w:rsidRDefault="00626ACF">
      <w:pPr>
        <w:rPr>
          <w:rFonts w:hint="eastAsia"/>
        </w:rPr>
      </w:pPr>
    </w:p>
    <w:p w14:paraId="0DBB72FE" w14:textId="77777777" w:rsidR="00626ACF" w:rsidRDefault="00626ACF">
      <w:pPr>
        <w:rPr>
          <w:rFonts w:hint="eastAsia"/>
        </w:rPr>
      </w:pPr>
    </w:p>
    <w:p w14:paraId="3FEB6486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在汉语学习中，字音与字义的结合是掌握汉字的重要基础。"膊"这个字虽然看似简单，但其发音、释义和组词在日常使用中常被忽视。本文将详细解析"膊"的拼音、结构、多义性以及常见组词，并结合生活场景说明其应用场景。</w:t>
      </w:r>
    </w:p>
    <w:p w14:paraId="6EB1B2BE" w14:textId="77777777" w:rsidR="00626ACF" w:rsidRDefault="00626ACF">
      <w:pPr>
        <w:rPr>
          <w:rFonts w:hint="eastAsia"/>
        </w:rPr>
      </w:pPr>
    </w:p>
    <w:p w14:paraId="08E2FBA2" w14:textId="77777777" w:rsidR="00626ACF" w:rsidRDefault="00626ACF">
      <w:pPr>
        <w:rPr>
          <w:rFonts w:hint="eastAsia"/>
        </w:rPr>
      </w:pPr>
    </w:p>
    <w:p w14:paraId="454A42C9" w14:textId="77777777" w:rsidR="00626ACF" w:rsidRDefault="00626ACF">
      <w:pPr>
        <w:rPr>
          <w:rFonts w:hint="eastAsia"/>
        </w:rPr>
      </w:pPr>
    </w:p>
    <w:p w14:paraId="52375861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一、"膊"的拼音解析</w:t>
      </w:r>
    </w:p>
    <w:p w14:paraId="15EA4266" w14:textId="77777777" w:rsidR="00626ACF" w:rsidRDefault="00626ACF">
      <w:pPr>
        <w:rPr>
          <w:rFonts w:hint="eastAsia"/>
        </w:rPr>
      </w:pPr>
    </w:p>
    <w:p w14:paraId="0186AF24" w14:textId="77777777" w:rsidR="00626ACF" w:rsidRDefault="00626ACF">
      <w:pPr>
        <w:rPr>
          <w:rFonts w:hint="eastAsia"/>
        </w:rPr>
      </w:pPr>
    </w:p>
    <w:p w14:paraId="2B8BF5C4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"膊"字的普通话拼音为bó（第二声），属于阳平调。这个发音需要嘴唇自然闭合后突然张开，气流爆破发出，搭配韵母"o"的开口音，形成饱满的发音效果。需要注意的是，部分方言区可能存在变调现象，例如在吴语区可能读作平舌音，但标准普通话始终保持bó的发音规则。</w:t>
      </w:r>
    </w:p>
    <w:p w14:paraId="0D68EC21" w14:textId="77777777" w:rsidR="00626ACF" w:rsidRDefault="00626ACF">
      <w:pPr>
        <w:rPr>
          <w:rFonts w:hint="eastAsia"/>
        </w:rPr>
      </w:pPr>
    </w:p>
    <w:p w14:paraId="20CE01F7" w14:textId="77777777" w:rsidR="00626ACF" w:rsidRDefault="00626ACF">
      <w:pPr>
        <w:rPr>
          <w:rFonts w:hint="eastAsia"/>
        </w:rPr>
      </w:pPr>
    </w:p>
    <w:p w14:paraId="76F4CDF6" w14:textId="77777777" w:rsidR="00626ACF" w:rsidRDefault="00626ACF">
      <w:pPr>
        <w:rPr>
          <w:rFonts w:hint="eastAsia"/>
        </w:rPr>
      </w:pPr>
    </w:p>
    <w:p w14:paraId="79147FEA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二、"膊"的字形解构</w:t>
      </w:r>
    </w:p>
    <w:p w14:paraId="1386DAF3" w14:textId="77777777" w:rsidR="00626ACF" w:rsidRDefault="00626ACF">
      <w:pPr>
        <w:rPr>
          <w:rFonts w:hint="eastAsia"/>
        </w:rPr>
      </w:pPr>
    </w:p>
    <w:p w14:paraId="5014116E" w14:textId="77777777" w:rsidR="00626ACF" w:rsidRDefault="00626ACF">
      <w:pPr>
        <w:rPr>
          <w:rFonts w:hint="eastAsia"/>
        </w:rPr>
      </w:pPr>
    </w:p>
    <w:p w14:paraId="31C5015B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该字采用左右结构，左部为"月"（肉月旁），表示与人体相关；右部是"尃"，源自篆书中的"布"字变形，强化了字形的稳定性。现代简化字中保留了这种古典构形，使得字形既具象又具有文化传承性。笔画顺序为：撇、横折钩、横、横、横、竖、横折、横、横、竖、点、横、竖钩、点，总计14画。</w:t>
      </w:r>
    </w:p>
    <w:p w14:paraId="27283826" w14:textId="77777777" w:rsidR="00626ACF" w:rsidRDefault="00626ACF">
      <w:pPr>
        <w:rPr>
          <w:rFonts w:hint="eastAsia"/>
        </w:rPr>
      </w:pPr>
    </w:p>
    <w:p w14:paraId="6919C67E" w14:textId="77777777" w:rsidR="00626ACF" w:rsidRDefault="00626ACF">
      <w:pPr>
        <w:rPr>
          <w:rFonts w:hint="eastAsia"/>
        </w:rPr>
      </w:pPr>
    </w:p>
    <w:p w14:paraId="730E2FBD" w14:textId="77777777" w:rsidR="00626ACF" w:rsidRDefault="00626ACF">
      <w:pPr>
        <w:rPr>
          <w:rFonts w:hint="eastAsia"/>
        </w:rPr>
      </w:pPr>
    </w:p>
    <w:p w14:paraId="77AC09A3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三、多维度语义解析</w:t>
      </w:r>
    </w:p>
    <w:p w14:paraId="35090238" w14:textId="77777777" w:rsidR="00626ACF" w:rsidRDefault="00626ACF">
      <w:pPr>
        <w:rPr>
          <w:rFonts w:hint="eastAsia"/>
        </w:rPr>
      </w:pPr>
    </w:p>
    <w:p w14:paraId="5E2ABBAC" w14:textId="77777777" w:rsidR="00626ACF" w:rsidRDefault="00626ACF">
      <w:pPr>
        <w:rPr>
          <w:rFonts w:hint="eastAsia"/>
        </w:rPr>
      </w:pPr>
    </w:p>
    <w:p w14:paraId="36577F7D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1. 本义：专指胳膊（上臂部分）。《说文解字》中记载"膊，腕臂也"，如《史记》用"披膊执戟"描述将士形象。</w:t>
      </w:r>
    </w:p>
    <w:p w14:paraId="25E791AE" w14:textId="77777777" w:rsidR="00626ACF" w:rsidRDefault="00626ACF">
      <w:pPr>
        <w:rPr>
          <w:rFonts w:hint="eastAsia"/>
        </w:rPr>
      </w:pPr>
    </w:p>
    <w:p w14:paraId="244AB869" w14:textId="77777777" w:rsidR="00626ACF" w:rsidRDefault="00626ACF">
      <w:pPr>
        <w:rPr>
          <w:rFonts w:hint="eastAsia"/>
        </w:rPr>
      </w:pPr>
    </w:p>
    <w:p w14:paraId="1ED70087" w14:textId="77777777" w:rsidR="00626ACF" w:rsidRDefault="00626ACF">
      <w:pPr>
        <w:rPr>
          <w:rFonts w:hint="eastAsia"/>
        </w:rPr>
      </w:pPr>
    </w:p>
    <w:p w14:paraId="16683AE5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2. 引申义：衍生出肉体外露部分（如"悬膊"），特殊语境下可指代胸脯（如古语"袒膊相斗"）。</w:t>
      </w:r>
    </w:p>
    <w:p w14:paraId="49C789C5" w14:textId="77777777" w:rsidR="00626ACF" w:rsidRDefault="00626ACF">
      <w:pPr>
        <w:rPr>
          <w:rFonts w:hint="eastAsia"/>
        </w:rPr>
      </w:pPr>
    </w:p>
    <w:p w14:paraId="3AC0608E" w14:textId="77777777" w:rsidR="00626ACF" w:rsidRDefault="00626ACF">
      <w:pPr>
        <w:rPr>
          <w:rFonts w:hint="eastAsia"/>
        </w:rPr>
      </w:pPr>
    </w:p>
    <w:p w14:paraId="4D495BCE" w14:textId="77777777" w:rsidR="00626ACF" w:rsidRDefault="00626ACF">
      <w:pPr>
        <w:rPr>
          <w:rFonts w:hint="eastAsia"/>
        </w:rPr>
      </w:pPr>
    </w:p>
    <w:p w14:paraId="3639714A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3. 专业术语：中医称"曲池穴"（手阳明大肠经合穴）周边的皮肤区域为"臂膊部"。</w:t>
      </w:r>
    </w:p>
    <w:p w14:paraId="4BC20B37" w14:textId="77777777" w:rsidR="00626ACF" w:rsidRDefault="00626ACF">
      <w:pPr>
        <w:rPr>
          <w:rFonts w:hint="eastAsia"/>
        </w:rPr>
      </w:pPr>
    </w:p>
    <w:p w14:paraId="0485B5CD" w14:textId="77777777" w:rsidR="00626ACF" w:rsidRDefault="00626ACF">
      <w:pPr>
        <w:rPr>
          <w:rFonts w:hint="eastAsia"/>
        </w:rPr>
      </w:pPr>
    </w:p>
    <w:p w14:paraId="3D3E17E0" w14:textId="77777777" w:rsidR="00626ACF" w:rsidRDefault="00626ACF">
      <w:pPr>
        <w:rPr>
          <w:rFonts w:hint="eastAsia"/>
        </w:rPr>
      </w:pPr>
    </w:p>
    <w:p w14:paraId="768EA6A1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四、现代组词范例</w:t>
      </w:r>
    </w:p>
    <w:p w14:paraId="3A2ED6D8" w14:textId="77777777" w:rsidR="00626ACF" w:rsidRDefault="00626ACF">
      <w:pPr>
        <w:rPr>
          <w:rFonts w:hint="eastAsia"/>
        </w:rPr>
      </w:pPr>
    </w:p>
    <w:p w14:paraId="1A94C92A" w14:textId="77777777" w:rsidR="00626ACF" w:rsidRDefault="00626ACF">
      <w:pPr>
        <w:rPr>
          <w:rFonts w:hint="eastAsia"/>
        </w:rPr>
      </w:pPr>
    </w:p>
    <w:p w14:paraId="70507C99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日常口语及书面语境中最常用的组合模式：</w:t>
      </w:r>
    </w:p>
    <w:p w14:paraId="6743B275" w14:textId="77777777" w:rsidR="00626ACF" w:rsidRDefault="00626ACF">
      <w:pPr>
        <w:rPr>
          <w:rFonts w:hint="eastAsia"/>
        </w:rPr>
      </w:pPr>
    </w:p>
    <w:p w14:paraId="569EE25A" w14:textId="77777777" w:rsidR="00626ACF" w:rsidRDefault="00626ACF">
      <w:pPr>
        <w:rPr>
          <w:rFonts w:hint="eastAsia"/>
        </w:rPr>
      </w:pPr>
    </w:p>
    <w:p w14:paraId="4BEA541A" w14:textId="77777777" w:rsidR="00626ACF" w:rsidRDefault="00626ACF">
      <w:pPr>
        <w:rPr>
          <w:rFonts w:hint="eastAsia"/>
        </w:rPr>
      </w:pPr>
    </w:p>
    <w:p w14:paraId="350B27BC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</w:p>
    <w:p w14:paraId="0778BF46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胳膊：指人体上肢部位，如"揉搓胳膊缓解酸痛"。</w:t>
      </w:r>
    </w:p>
    <w:p w14:paraId="68507428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</w:p>
    <w:p w14:paraId="19C0ACEC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</w:p>
    <w:p w14:paraId="6B93086C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赤膊：裸露上身状态，《水浒传》中常见此描写。</w:t>
      </w:r>
    </w:p>
    <w:p w14:paraId="4230D649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</w:p>
    <w:p w14:paraId="27EF1E2E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</w:p>
    <w:p w14:paraId="23CE5943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悬膊：古时屠宰术语，现多用于兽医领域。</w:t>
      </w:r>
    </w:p>
    <w:p w14:paraId="2F9A1D90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</w:p>
    <w:p w14:paraId="5B69BAD3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</w:p>
    <w:p w14:paraId="2FDC44E5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捶膊：按摩动作，见于中医推拿用语。</w:t>
      </w:r>
    </w:p>
    <w:p w14:paraId="65571104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</w:r>
    </w:p>
    <w:p w14:paraId="79ADA41C" w14:textId="77777777" w:rsidR="00626ACF" w:rsidRDefault="00626ACF">
      <w:pPr>
        <w:rPr>
          <w:rFonts w:hint="eastAsia"/>
        </w:rPr>
      </w:pPr>
    </w:p>
    <w:p w14:paraId="11EBA82F" w14:textId="77777777" w:rsidR="00626ACF" w:rsidRDefault="00626ACF">
      <w:pPr>
        <w:rPr>
          <w:rFonts w:hint="eastAsia"/>
        </w:rPr>
      </w:pPr>
    </w:p>
    <w:p w14:paraId="45FDF078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五、跨语境应用实例</w:t>
      </w:r>
    </w:p>
    <w:p w14:paraId="097D0E1C" w14:textId="77777777" w:rsidR="00626ACF" w:rsidRDefault="00626ACF">
      <w:pPr>
        <w:rPr>
          <w:rFonts w:hint="eastAsia"/>
        </w:rPr>
      </w:pPr>
    </w:p>
    <w:p w14:paraId="2AA782A9" w14:textId="77777777" w:rsidR="00626ACF" w:rsidRDefault="00626ACF">
      <w:pPr>
        <w:rPr>
          <w:rFonts w:hint="eastAsia"/>
        </w:rPr>
      </w:pPr>
    </w:p>
    <w:p w14:paraId="6A289B7F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在现代生活场景中，"膊"字的活用展现出独特魅力：</w:t>
      </w:r>
    </w:p>
    <w:p w14:paraId="2F1B2357" w14:textId="77777777" w:rsidR="00626ACF" w:rsidRDefault="00626ACF">
      <w:pPr>
        <w:rPr>
          <w:rFonts w:hint="eastAsia"/>
        </w:rPr>
      </w:pPr>
    </w:p>
    <w:p w14:paraId="6C6E43D1" w14:textId="77777777" w:rsidR="00626ACF" w:rsidRDefault="00626ACF">
      <w:pPr>
        <w:rPr>
          <w:rFonts w:hint="eastAsia"/>
        </w:rPr>
      </w:pPr>
      <w:r>
        <w:rPr>
          <w:rFonts w:hint="eastAsia"/>
        </w:rPr>
        <w:t>网络用语："云膊哥"形容虚拟形象裸露上身的设计风格</w:t>
      </w:r>
    </w:p>
    <w:p w14:paraId="14D44F26" w14:textId="77777777" w:rsidR="00626ACF" w:rsidRDefault="00626ACF">
      <w:pPr>
        <w:rPr>
          <w:rFonts w:hint="eastAsia"/>
        </w:rPr>
      </w:pPr>
    </w:p>
    <w:p w14:paraId="3952CB17" w14:textId="77777777" w:rsidR="00626ACF" w:rsidRDefault="00626ACF">
      <w:pPr>
        <w:rPr>
          <w:rFonts w:hint="eastAsia"/>
        </w:rPr>
      </w:pPr>
      <w:r>
        <w:rPr>
          <w:rFonts w:hint="eastAsia"/>
        </w:rPr>
        <w:t>艺术领域：雕塑《掷铁饼者》中运动员紧绷的肩臂肌群即属"臂膊"</w:t>
      </w:r>
    </w:p>
    <w:p w14:paraId="7305A4E0" w14:textId="77777777" w:rsidR="00626ACF" w:rsidRDefault="00626ACF">
      <w:pPr>
        <w:rPr>
          <w:rFonts w:hint="eastAsia"/>
        </w:rPr>
      </w:pPr>
    </w:p>
    <w:p w14:paraId="3874A357" w14:textId="77777777" w:rsidR="00626ACF" w:rsidRDefault="00626ACF">
      <w:pPr>
        <w:rPr>
          <w:rFonts w:hint="eastAsia"/>
        </w:rPr>
      </w:pPr>
      <w:r>
        <w:rPr>
          <w:rFonts w:hint="eastAsia"/>
        </w:rPr>
        <w:t>医学术语：桡神经损伤导致的"臂膊无力"需专业诊断</w:t>
      </w:r>
    </w:p>
    <w:p w14:paraId="57B7FDDF" w14:textId="77777777" w:rsidR="00626ACF" w:rsidRDefault="00626ACF">
      <w:pPr>
        <w:rPr>
          <w:rFonts w:hint="eastAsia"/>
        </w:rPr>
      </w:pPr>
    </w:p>
    <w:p w14:paraId="511F1832" w14:textId="77777777" w:rsidR="00626ACF" w:rsidRDefault="00626ACF">
      <w:pPr>
        <w:rPr>
          <w:rFonts w:hint="eastAsia"/>
        </w:rPr>
      </w:pPr>
    </w:p>
    <w:p w14:paraId="042FCD36" w14:textId="77777777" w:rsidR="00626ACF" w:rsidRDefault="00626ACF">
      <w:pPr>
        <w:rPr>
          <w:rFonts w:hint="eastAsia"/>
        </w:rPr>
      </w:pPr>
    </w:p>
    <w:p w14:paraId="1044CB83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六、常见易混淆字辨析</w:t>
      </w:r>
    </w:p>
    <w:p w14:paraId="490F0DAC" w14:textId="77777777" w:rsidR="00626ACF" w:rsidRDefault="00626ACF">
      <w:pPr>
        <w:rPr>
          <w:rFonts w:hint="eastAsia"/>
        </w:rPr>
      </w:pPr>
    </w:p>
    <w:p w14:paraId="619EC790" w14:textId="77777777" w:rsidR="00626ACF" w:rsidRDefault="00626ACF">
      <w:pPr>
        <w:rPr>
          <w:rFonts w:hint="eastAsia"/>
        </w:rPr>
      </w:pPr>
    </w:p>
    <w:p w14:paraId="6C49CA25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1. "膊" vs "博"：虽声调相同但字形差异显著，右部分别为"尃"和"十"</w:t>
      </w:r>
    </w:p>
    <w:p w14:paraId="667071E1" w14:textId="77777777" w:rsidR="00626ACF" w:rsidRDefault="00626ACF">
      <w:pPr>
        <w:rPr>
          <w:rFonts w:hint="eastAsia"/>
        </w:rPr>
      </w:pPr>
    </w:p>
    <w:p w14:paraId="26043D08" w14:textId="77777777" w:rsidR="00626ACF" w:rsidRDefault="00626ACF">
      <w:pPr>
        <w:rPr>
          <w:rFonts w:hint="eastAsia"/>
        </w:rPr>
      </w:pPr>
      <w:r>
        <w:rPr>
          <w:rFonts w:hint="eastAsia"/>
        </w:rPr>
        <w:t>"膊" vs "膊"（异体字）：古书曾用"髆"（月+尃）作为异体字</w:t>
      </w:r>
    </w:p>
    <w:p w14:paraId="027168AD" w14:textId="77777777" w:rsidR="00626ACF" w:rsidRDefault="00626ACF">
      <w:pPr>
        <w:rPr>
          <w:rFonts w:hint="eastAsia"/>
        </w:rPr>
      </w:pPr>
    </w:p>
    <w:p w14:paraId="732C6D5F" w14:textId="77777777" w:rsidR="00626ACF" w:rsidRDefault="00626ACF">
      <w:pPr>
        <w:rPr>
          <w:rFonts w:hint="eastAsia"/>
        </w:rPr>
      </w:pPr>
    </w:p>
    <w:p w14:paraId="0C0D8221" w14:textId="77777777" w:rsidR="00626ACF" w:rsidRDefault="00626ACF">
      <w:pPr>
        <w:rPr>
          <w:rFonts w:hint="eastAsia"/>
        </w:rPr>
      </w:pPr>
    </w:p>
    <w:p w14:paraId="7F3E2B82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文化溯源与现代表达</w:t>
      </w:r>
    </w:p>
    <w:p w14:paraId="29451086" w14:textId="77777777" w:rsidR="00626ACF" w:rsidRDefault="00626ACF">
      <w:pPr>
        <w:rPr>
          <w:rFonts w:hint="eastAsia"/>
        </w:rPr>
      </w:pPr>
    </w:p>
    <w:p w14:paraId="287B5F48" w14:textId="77777777" w:rsidR="00626ACF" w:rsidRDefault="00626ACF">
      <w:pPr>
        <w:rPr>
          <w:rFonts w:hint="eastAsia"/>
        </w:rPr>
      </w:pPr>
    </w:p>
    <w:p w14:paraId="65A9ABD0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从《庄子》"其耆欲深者，其天机浅，披发左衽，悬膊徒跣"的原始描述，到现代体育赛事中运动员展现的"赤膊竞技"，这个汉字见证着中华文化对肢体表现的审美演进。当代网络社群中，"膊"字更衍生出新的文化内涵——如动漫角色设计中的"露膊美学"。</w:t>
      </w:r>
    </w:p>
    <w:p w14:paraId="30A12ED0" w14:textId="77777777" w:rsidR="00626ACF" w:rsidRDefault="00626ACF">
      <w:pPr>
        <w:rPr>
          <w:rFonts w:hint="eastAsia"/>
        </w:rPr>
      </w:pPr>
    </w:p>
    <w:p w14:paraId="7DB525A1" w14:textId="77777777" w:rsidR="00626ACF" w:rsidRDefault="00626ACF">
      <w:pPr>
        <w:rPr>
          <w:rFonts w:hint="eastAsia"/>
        </w:rPr>
      </w:pPr>
    </w:p>
    <w:p w14:paraId="01D5A8BF" w14:textId="77777777" w:rsidR="00626ACF" w:rsidRDefault="00626ACF">
      <w:pPr>
        <w:rPr>
          <w:rFonts w:hint="eastAsia"/>
        </w:rPr>
      </w:pPr>
    </w:p>
    <w:p w14:paraId="201A4DFD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规范书写注意事项</w:t>
      </w:r>
    </w:p>
    <w:p w14:paraId="159EFF5C" w14:textId="77777777" w:rsidR="00626ACF" w:rsidRDefault="00626ACF">
      <w:pPr>
        <w:rPr>
          <w:rFonts w:hint="eastAsia"/>
        </w:rPr>
      </w:pPr>
    </w:p>
    <w:p w14:paraId="00693F8F" w14:textId="77777777" w:rsidR="00626ACF" w:rsidRDefault="00626ACF">
      <w:pPr>
        <w:rPr>
          <w:rFonts w:hint="eastAsia"/>
        </w:rPr>
      </w:pPr>
    </w:p>
    <w:p w14:paraId="0B753EF8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书写时需注意三点：</w:t>
      </w:r>
    </w:p>
    <w:p w14:paraId="32F2E8F0" w14:textId="77777777" w:rsidR="00626ACF" w:rsidRDefault="00626ACF">
      <w:pPr>
        <w:rPr>
          <w:rFonts w:hint="eastAsia"/>
        </w:rPr>
      </w:pPr>
    </w:p>
    <w:p w14:paraId="250A1EAC" w14:textId="77777777" w:rsidR="00626ACF" w:rsidRDefault="00626ACF">
      <w:pPr>
        <w:rPr>
          <w:rFonts w:hint="eastAsia"/>
        </w:rPr>
      </w:pPr>
      <w:r>
        <w:rPr>
          <w:rFonts w:hint="eastAsia"/>
        </w:rPr>
        <w:t>"月"部撇画勿与右部粘连</w:t>
      </w:r>
    </w:p>
    <w:p w14:paraId="1DB1EC9C" w14:textId="77777777" w:rsidR="00626ACF" w:rsidRDefault="00626ACF">
      <w:pPr>
        <w:rPr>
          <w:rFonts w:hint="eastAsia"/>
        </w:rPr>
      </w:pPr>
    </w:p>
    <w:p w14:paraId="14D173ED" w14:textId="77777777" w:rsidR="00626ACF" w:rsidRDefault="00626ACF">
      <w:pPr>
        <w:rPr>
          <w:rFonts w:hint="eastAsia"/>
        </w:rPr>
      </w:pPr>
      <w:r>
        <w:rPr>
          <w:rFonts w:hint="eastAsia"/>
        </w:rPr>
        <w:t>"尃"部中竖贯穿上下</w:t>
      </w:r>
    </w:p>
    <w:p w14:paraId="69E36DD1" w14:textId="77777777" w:rsidR="00626ACF" w:rsidRDefault="00626ACF">
      <w:pPr>
        <w:rPr>
          <w:rFonts w:hint="eastAsia"/>
        </w:rPr>
      </w:pPr>
    </w:p>
    <w:p w14:paraId="67FA555B" w14:textId="77777777" w:rsidR="00626ACF" w:rsidRDefault="00626ACF">
      <w:pPr>
        <w:rPr>
          <w:rFonts w:hint="eastAsia"/>
        </w:rPr>
      </w:pPr>
      <w:r>
        <w:rPr>
          <w:rFonts w:hint="eastAsia"/>
        </w:rPr>
        <w:t>整体重心保持在竖中轴线上</w:t>
      </w:r>
    </w:p>
    <w:p w14:paraId="4213CBC3" w14:textId="77777777" w:rsidR="00626ACF" w:rsidRDefault="00626ACF">
      <w:pPr>
        <w:rPr>
          <w:rFonts w:hint="eastAsia"/>
        </w:rPr>
      </w:pPr>
    </w:p>
    <w:p w14:paraId="29516B3B" w14:textId="77777777" w:rsidR="00626ACF" w:rsidRDefault="00626ACF">
      <w:pPr>
        <w:rPr>
          <w:rFonts w:hint="eastAsia"/>
        </w:rPr>
      </w:pPr>
      <w:r>
        <w:rPr>
          <w:rFonts w:hint="eastAsia"/>
        </w:rPr>
        <w:t>通过每日10分钟的临摹练习，初学者可在一周内掌握规范笔顺。</w:t>
      </w:r>
    </w:p>
    <w:p w14:paraId="0C69DC43" w14:textId="77777777" w:rsidR="00626ACF" w:rsidRDefault="00626ACF">
      <w:pPr>
        <w:rPr>
          <w:rFonts w:hint="eastAsia"/>
        </w:rPr>
      </w:pPr>
    </w:p>
    <w:p w14:paraId="5ADEA16D" w14:textId="77777777" w:rsidR="00626ACF" w:rsidRDefault="00626ACF">
      <w:pPr>
        <w:rPr>
          <w:rFonts w:hint="eastAsia"/>
        </w:rPr>
      </w:pPr>
    </w:p>
    <w:p w14:paraId="21E1ADC1" w14:textId="77777777" w:rsidR="00626ACF" w:rsidRDefault="00626ACF">
      <w:pPr>
        <w:rPr>
          <w:rFonts w:hint="eastAsia"/>
        </w:rPr>
      </w:pPr>
    </w:p>
    <w:p w14:paraId="72417974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52E964" w14:textId="77777777" w:rsidR="00626ACF" w:rsidRDefault="00626ACF">
      <w:pPr>
        <w:rPr>
          <w:rFonts w:hint="eastAsia"/>
        </w:rPr>
      </w:pPr>
    </w:p>
    <w:p w14:paraId="33546657" w14:textId="77777777" w:rsidR="00626ACF" w:rsidRDefault="00626ACF">
      <w:pPr>
        <w:rPr>
          <w:rFonts w:hint="eastAsia"/>
        </w:rPr>
      </w:pPr>
    </w:p>
    <w:p w14:paraId="7794C39B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"膊"作为承载传统文化基因的汉字，在信息化时代焕发新生机。无论是书法练习还是日常表达，掌握其正确用法既是语言素养的体现，亦是对中华文化的尊重。建议通过字典查阅、成语积累等方式深化理解，让传统汉字在现代社会中延续生命力。</w:t>
      </w:r>
    </w:p>
    <w:p w14:paraId="0C08A795" w14:textId="77777777" w:rsidR="00626ACF" w:rsidRDefault="00626ACF">
      <w:pPr>
        <w:rPr>
          <w:rFonts w:hint="eastAsia"/>
        </w:rPr>
      </w:pPr>
    </w:p>
    <w:p w14:paraId="1A0EC9B2" w14:textId="77777777" w:rsidR="00626ACF" w:rsidRDefault="00626ACF">
      <w:pPr>
        <w:rPr>
          <w:rFonts w:hint="eastAsia"/>
        </w:rPr>
      </w:pPr>
    </w:p>
    <w:p w14:paraId="2C2193E4" w14:textId="77777777" w:rsidR="00626ACF" w:rsidRDefault="00626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C0EDE" w14:textId="445C8330" w:rsidR="00E614C8" w:rsidRDefault="00E614C8"/>
    <w:sectPr w:rsidR="00E61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C8"/>
    <w:rsid w:val="00626ACF"/>
    <w:rsid w:val="00831997"/>
    <w:rsid w:val="00E6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44296-CB60-4735-9795-5B6A932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