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C56FEA">
      <w:pPr>
        <w:rPr>
          <w:rFonts w:hint="eastAsia"/>
          <w:lang w:eastAsia="zh-CN"/>
        </w:rPr>
      </w:pPr>
      <w:bookmarkStart w:id="0" w:name="_GoBack"/>
      <w:bookmarkEnd w:id="0"/>
      <w:r>
        <w:rPr>
          <w:rFonts w:hint="eastAsia"/>
          <w:lang w:eastAsia="zh-CN"/>
        </w:rPr>
        <w:t>xū yǎn de pīn yīn</w:t>
      </w:r>
    </w:p>
    <w:p w14:paraId="614431F1">
      <w:pPr>
        <w:rPr>
          <w:rFonts w:hint="eastAsia"/>
          <w:lang w:eastAsia="zh-CN"/>
        </w:rPr>
      </w:pPr>
      <w:r>
        <w:rPr>
          <w:rFonts w:hint="eastAsia"/>
          <w:lang w:eastAsia="zh-CN"/>
        </w:rPr>
        <w:t>胥偃，其拼音为“xū yǎn”。这个名字可能对于很多人来说并不常见，但在特定的历史时期和文化语境中，他却有着独特的意义和价值。下面，就让我们通过对其拼音的解读，进一步探寻胥偃这位历史人物背后的故事和内涵。</w:t>
      </w:r>
    </w:p>
    <w:p w14:paraId="03E0CD06">
      <w:pPr>
        <w:rPr>
          <w:rFonts w:hint="eastAsia"/>
          <w:lang w:eastAsia="zh-CN"/>
        </w:rPr>
      </w:pPr>
    </w:p>
    <w:p w14:paraId="795DCF64">
      <w:pPr>
        <w:rPr>
          <w:rFonts w:hint="eastAsia"/>
          <w:lang w:eastAsia="zh-CN"/>
        </w:rPr>
      </w:pPr>
    </w:p>
    <w:p w14:paraId="206562A4">
      <w:pPr>
        <w:rPr>
          <w:rFonts w:hint="eastAsia"/>
          <w:lang w:eastAsia="zh-CN"/>
        </w:rPr>
      </w:pPr>
      <w:r>
        <w:rPr>
          <w:rFonts w:hint="eastAsia"/>
          <w:lang w:eastAsia="zh-CN"/>
        </w:rPr>
        <w:t>胥偃的生平与时代</w:t>
      </w:r>
    </w:p>
    <w:p w14:paraId="42ADADDB">
      <w:pPr>
        <w:rPr>
          <w:rFonts w:hint="eastAsia"/>
          <w:lang w:eastAsia="zh-CN"/>
        </w:rPr>
      </w:pPr>
      <w:r>
        <w:rPr>
          <w:rFonts w:hint="eastAsia"/>
          <w:lang w:eastAsia="zh-CN"/>
        </w:rPr>
        <w:t>胥偃，是古代中国历史上一位颇具声望的人物。他生活在北宋时期，以其卓越的才学和品德赢得了世人的尊敬。胥偃自幼聪颖过人，饱读诗书，对经史子集有着深厚的造诣。他不仅在学术上有着卓越的成就，而且在政治上也展现出了非凡的才能。</w:t>
      </w:r>
    </w:p>
    <w:p w14:paraId="06938AE7">
      <w:pPr>
        <w:rPr>
          <w:rFonts w:hint="eastAsia"/>
          <w:lang w:eastAsia="zh-CN"/>
        </w:rPr>
      </w:pPr>
    </w:p>
    <w:p w14:paraId="4E0FF0EB">
      <w:pPr>
        <w:rPr>
          <w:rFonts w:hint="eastAsia"/>
          <w:lang w:eastAsia="zh-CN"/>
        </w:rPr>
      </w:pPr>
    </w:p>
    <w:p w14:paraId="739AA916">
      <w:pPr>
        <w:rPr>
          <w:rFonts w:hint="eastAsia"/>
          <w:lang w:eastAsia="zh-CN"/>
        </w:rPr>
      </w:pPr>
      <w:r>
        <w:rPr>
          <w:rFonts w:hint="eastAsia"/>
          <w:lang w:eastAsia="zh-CN"/>
        </w:rPr>
        <w:t>胥偃的学术成就</w:t>
      </w:r>
    </w:p>
    <w:p w14:paraId="67390A9C">
      <w:pPr>
        <w:rPr>
          <w:rFonts w:hint="eastAsia"/>
          <w:lang w:eastAsia="zh-CN"/>
        </w:rPr>
      </w:pPr>
      <w:r>
        <w:rPr>
          <w:rFonts w:hint="eastAsia"/>
          <w:lang w:eastAsia="zh-CN"/>
        </w:rPr>
        <w:t>胥偃在学术领域的贡献是多方面的。他对儒家经典进行了深入的研读和阐释，形成了自己独特的学术见解。同时，他也关注时政和社会热点问题，通过撰写文章和奏疏等方式，积极发表自己的观点和建议。他的学术成就不仅在当时备受赞誉，而且对后世也产生了深远的影响。</w:t>
      </w:r>
    </w:p>
    <w:p w14:paraId="6F8DED5C">
      <w:pPr>
        <w:rPr>
          <w:rFonts w:hint="eastAsia"/>
          <w:lang w:eastAsia="zh-CN"/>
        </w:rPr>
      </w:pPr>
    </w:p>
    <w:p w14:paraId="15671839">
      <w:pPr>
        <w:rPr>
          <w:rFonts w:hint="eastAsia"/>
          <w:lang w:eastAsia="zh-CN"/>
        </w:rPr>
      </w:pPr>
    </w:p>
    <w:p w14:paraId="0180500E">
      <w:pPr>
        <w:rPr>
          <w:rFonts w:hint="eastAsia"/>
          <w:lang w:eastAsia="zh-CN"/>
        </w:rPr>
      </w:pPr>
      <w:r>
        <w:rPr>
          <w:rFonts w:hint="eastAsia"/>
          <w:lang w:eastAsia="zh-CN"/>
        </w:rPr>
        <w:t>胥偃的政治生涯</w:t>
      </w:r>
    </w:p>
    <w:p w14:paraId="1C15C450">
      <w:pPr>
        <w:rPr>
          <w:rFonts w:hint="eastAsia"/>
          <w:lang w:eastAsia="zh-CN"/>
        </w:rPr>
      </w:pPr>
      <w:r>
        <w:rPr>
          <w:rFonts w:hint="eastAsia"/>
          <w:lang w:eastAsia="zh-CN"/>
        </w:rPr>
        <w:t>在政治领域，胥偃同样展现出了非凡的才能。他历任多地官员，勤政爱民，政绩卓著。他注重发展当地的经济和文化事业，推动社会进步和发展。同时，他也敢于直言进谏，针砭时弊，为国家的繁荣稳定贡献了自己的力量。</w:t>
      </w:r>
    </w:p>
    <w:p w14:paraId="21F1DBAE">
      <w:pPr>
        <w:rPr>
          <w:rFonts w:hint="eastAsia"/>
          <w:lang w:eastAsia="zh-CN"/>
        </w:rPr>
      </w:pPr>
    </w:p>
    <w:p w14:paraId="6D6AAF86">
      <w:pPr>
        <w:rPr>
          <w:rFonts w:hint="eastAsia"/>
          <w:lang w:eastAsia="zh-CN"/>
        </w:rPr>
      </w:pPr>
    </w:p>
    <w:p w14:paraId="431BCBAD">
      <w:pPr>
        <w:rPr>
          <w:rFonts w:hint="eastAsia"/>
          <w:lang w:eastAsia="zh-CN"/>
        </w:rPr>
      </w:pPr>
      <w:r>
        <w:rPr>
          <w:rFonts w:hint="eastAsia"/>
          <w:lang w:eastAsia="zh-CN"/>
        </w:rPr>
        <w:t>胥偃的品德与风范</w:t>
      </w:r>
    </w:p>
    <w:p w14:paraId="30673212">
      <w:pPr>
        <w:rPr>
          <w:rFonts w:hint="eastAsia"/>
          <w:lang w:eastAsia="zh-CN"/>
        </w:rPr>
      </w:pPr>
      <w:r>
        <w:rPr>
          <w:rFonts w:hint="eastAsia"/>
          <w:lang w:eastAsia="zh-CN"/>
        </w:rPr>
        <w:t>胥偃不仅在学术和政治上有着杰出的表现，而且在品德和风范上也堪称楷模。他为人正直诚恳，宽厚待人，深受同僚和百姓的尊敬和爱戴。他注重修身养性，追求高尚的道德境界，以身作则，为后世树立了榜样。</w:t>
      </w:r>
    </w:p>
    <w:p w14:paraId="16EC39F4">
      <w:pPr>
        <w:rPr>
          <w:rFonts w:hint="eastAsia"/>
          <w:lang w:eastAsia="zh-CN"/>
        </w:rPr>
      </w:pPr>
    </w:p>
    <w:p w14:paraId="5A1524A8">
      <w:pPr>
        <w:rPr>
          <w:rFonts w:hint="eastAsia"/>
          <w:lang w:eastAsia="zh-CN"/>
        </w:rPr>
      </w:pPr>
    </w:p>
    <w:p w14:paraId="19C4E288">
      <w:pPr>
        <w:rPr>
          <w:rFonts w:hint="eastAsia"/>
          <w:lang w:eastAsia="zh-CN"/>
        </w:rPr>
      </w:pPr>
      <w:r>
        <w:rPr>
          <w:rFonts w:hint="eastAsia"/>
          <w:lang w:eastAsia="zh-CN"/>
        </w:rPr>
        <w:t>胥偃的历史影响</w:t>
      </w:r>
    </w:p>
    <w:p w14:paraId="12668012">
      <w:pPr>
        <w:rPr>
          <w:rFonts w:hint="eastAsia"/>
          <w:lang w:eastAsia="zh-CN"/>
        </w:rPr>
      </w:pPr>
      <w:r>
        <w:rPr>
          <w:rFonts w:hint="eastAsia"/>
          <w:lang w:eastAsia="zh-CN"/>
        </w:rPr>
        <w:t>胥偃作为北宋时期的一位杰出人物，其历史影响是深远的。他的学术成就和政治生涯都成为了后人学习和借鉴的典范。他的品德和风范也激励着无数人追求更高的道德境界和人生价值。在胥偃的身上，我们看到了古代中国知识分子的优秀品质和责任感。</w:t>
      </w:r>
    </w:p>
    <w:p w14:paraId="013A2A31">
      <w:pPr>
        <w:rPr>
          <w:rFonts w:hint="eastAsia"/>
          <w:lang w:eastAsia="zh-CN"/>
        </w:rPr>
      </w:pPr>
    </w:p>
    <w:p w14:paraId="59F837D4">
      <w:pPr>
        <w:rPr>
          <w:rFonts w:hint="eastAsia"/>
          <w:lang w:eastAsia="zh-CN"/>
        </w:rPr>
      </w:pPr>
    </w:p>
    <w:p w14:paraId="7F64A556">
      <w:pPr>
        <w:rPr>
          <w:rFonts w:hint="eastAsia"/>
          <w:lang w:eastAsia="zh-CN"/>
        </w:rPr>
      </w:pPr>
      <w:r>
        <w:rPr>
          <w:rFonts w:hint="eastAsia"/>
          <w:lang w:eastAsia="zh-CN"/>
        </w:rPr>
        <w:t>胥偃的现代启示</w:t>
      </w:r>
    </w:p>
    <w:p w14:paraId="099A4447">
      <w:pPr>
        <w:rPr>
          <w:rFonts w:hint="eastAsia"/>
          <w:lang w:eastAsia="zh-CN"/>
        </w:rPr>
      </w:pPr>
      <w:r>
        <w:rPr>
          <w:rFonts w:hint="eastAsia"/>
          <w:lang w:eastAsia="zh-CN"/>
        </w:rPr>
        <w:t>虽然胥偃生活在北宋时期，但他的智慧和品质在今天依然具有启示意义。在当今社会，我们同样需要像胥偃这样具有深厚学识、卓越才能和高尚品德的人才。他们能够为社会的发展贡献自己的力量，同时也能够引领时代潮流，推动人类文明的进步。</w:t>
      </w:r>
    </w:p>
    <w:p w14:paraId="044F6E20">
      <w:pPr>
        <w:rPr>
          <w:rFonts w:hint="eastAsia"/>
          <w:lang w:eastAsia="zh-CN"/>
        </w:rPr>
      </w:pPr>
    </w:p>
    <w:p w14:paraId="7A47942C">
      <w:pPr>
        <w:rPr>
          <w:rFonts w:hint="eastAsia"/>
          <w:lang w:eastAsia="zh-CN"/>
        </w:rPr>
      </w:pPr>
    </w:p>
    <w:p w14:paraId="5CB29B36">
      <w:pPr>
        <w:rPr>
          <w:rFonts w:hint="eastAsia"/>
          <w:lang w:eastAsia="zh-CN"/>
        </w:rPr>
      </w:pPr>
      <w:r>
        <w:rPr>
          <w:rFonts w:hint="eastAsia"/>
          <w:lang w:eastAsia="zh-CN"/>
        </w:rPr>
        <w:t>最后的总结</w:t>
      </w:r>
    </w:p>
    <w:p w14:paraId="6C8912DB">
      <w:pPr>
        <w:rPr>
          <w:rFonts w:hint="eastAsia"/>
          <w:lang w:eastAsia="zh-CN"/>
        </w:rPr>
      </w:pPr>
      <w:r>
        <w:rPr>
          <w:rFonts w:hint="eastAsia"/>
          <w:lang w:eastAsia="zh-CN"/>
        </w:rPr>
        <w:t>胥偃的拼音“xū yǎn”背后蕴含着丰富的历史内涵和文化底蕴。作为一位北宋时期的杰出人物，他的学术成就、政治生涯以及品德风范都为我们提供了宝贵的学习和借鉴机会。让我们铭记胥偃的精神和智慧，努力成为新时代的优秀人才，为实现中华民族的伟大复兴贡献自己的力量。</w:t>
      </w:r>
    </w:p>
    <w:p w14:paraId="12A83086">
      <w:pPr>
        <w:rPr>
          <w:rFonts w:hint="eastAsia"/>
          <w:lang w:eastAsia="zh-CN"/>
        </w:rPr>
      </w:pPr>
    </w:p>
    <w:p w14:paraId="20DC9893">
      <w:pPr>
        <w:rPr>
          <w:rFonts w:hint="eastAsia"/>
          <w:lang w:eastAsia="zh-CN"/>
        </w:rPr>
      </w:pPr>
    </w:p>
    <w:p w14:paraId="0B89753F">
      <w:pPr>
        <w:rPr>
          <w:rFonts w:hint="eastAsia"/>
          <w:lang w:eastAsia="zh-CN"/>
        </w:rPr>
      </w:pPr>
      <w:r>
        <w:rPr>
          <w:rFonts w:hint="eastAsia"/>
          <w:lang w:eastAsia="zh-CN"/>
        </w:rPr>
        <w:t>进一步的研究与探讨</w:t>
      </w:r>
    </w:p>
    <w:p w14:paraId="0B91031E">
      <w:pPr>
        <w:rPr>
          <w:rFonts w:hint="eastAsia"/>
          <w:lang w:eastAsia="zh-CN"/>
        </w:rPr>
      </w:pPr>
      <w:r>
        <w:rPr>
          <w:rFonts w:hint="eastAsia"/>
          <w:lang w:eastAsia="zh-CN"/>
        </w:rPr>
        <w:t>对于胥偃的研究，我们还可以从更多的角度进行深入探讨。例如，我们可以研究胥偃与当时其他历史人物的交往和互动，以揭示他们在历史进程中的相互影响；我们还可以关注胥偃在其所处时代的社会背景和文化环境下的思想观念和行为方式，以更全面地理解他的生平和贡献。这些研究和探讨将有助于我们更深入地了解胥偃这位历史人物，同时也为我们今天的生活和发展提供有益的启示。</w:t>
      </w:r>
    </w:p>
    <w:p w14:paraId="153CC70C">
      <w:pPr>
        <w:rPr>
          <w:rFonts w:hint="eastAsia"/>
          <w:lang w:eastAsia="zh-CN"/>
        </w:rPr>
      </w:pPr>
    </w:p>
    <w:p w14:paraId="11BA8FB8">
      <w:pPr>
        <w:rPr>
          <w:rFonts w:hint="eastAsia"/>
          <w:lang w:eastAsia="zh-CN"/>
        </w:rPr>
      </w:pPr>
      <w:r>
        <w:rPr>
          <w:rFonts w:hint="eastAsia"/>
          <w:lang w:eastAsia="zh-CN"/>
        </w:rPr>
        <w:t>本文是由懂得生活网（dongdeshenghuo.com）为大家创作</w:t>
      </w:r>
    </w:p>
    <w:p w14:paraId="666006C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7B70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2025-08-19T12:55:51Z</dcterms:created>
  <cp:lastModifiedBy>Administrator</cp:lastModifiedBy>
  <dcterms:modified xsi:type="dcterms:W3CDTF">2025-08-19T12:55:51Z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11EE0F2F4864473A9F03F0D41C3913A4_12</vt:lpwstr>
  </property>
</Properties>
</file>