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B19C6" w14:textId="77777777" w:rsidR="00CC28F8" w:rsidRDefault="00CC28F8">
      <w:pPr>
        <w:rPr>
          <w:rFonts w:hint="eastAsia"/>
        </w:rPr>
      </w:pPr>
    </w:p>
    <w:p w14:paraId="1CEFF66A" w14:textId="77777777" w:rsidR="00CC28F8" w:rsidRDefault="00CC28F8">
      <w:pPr>
        <w:rPr>
          <w:rFonts w:hint="eastAsia"/>
        </w:rPr>
      </w:pPr>
    </w:p>
    <w:p w14:paraId="22284923" w14:textId="77777777" w:rsidR="00CC28F8" w:rsidRDefault="00CC28F8">
      <w:pPr>
        <w:rPr>
          <w:rFonts w:hint="eastAsia"/>
        </w:rPr>
      </w:pPr>
      <w:r>
        <w:rPr>
          <w:rFonts w:hint="eastAsia"/>
        </w:rPr>
        <w:t>一、肥肉（féi ròu）</w:t>
      </w:r>
    </w:p>
    <w:p w14:paraId="243E9F9E" w14:textId="77777777" w:rsidR="00CC28F8" w:rsidRDefault="00CC28F8">
      <w:pPr>
        <w:rPr>
          <w:rFonts w:hint="eastAsia"/>
        </w:rPr>
      </w:pPr>
      <w:r>
        <w:rPr>
          <w:rFonts w:hint="eastAsia"/>
        </w:rPr>
        <w:t>肥肉，在日常生活的饮食语境中是一个常见的词汇。从食材的角度来看，肥肉通常是动物脂肪含量较高的部分。例如猪肉中的五花肉，中间那一层白白的、软软的部分就是典型的肥肉。在传统的烹饪中，肥肉有着独特的作用。在过去物资相对匮乏的时期，肥肉可是相当珍贵的食材。因为脂肪含有很高的热量，在物质不丰富的年代，人们需要从食物中获取足够的能量来维持日常劳作和生活，肥肉就成为了能量的重要来源。</w:t>
      </w:r>
    </w:p>
    <w:p w14:paraId="315B0138" w14:textId="77777777" w:rsidR="00CC28F8" w:rsidRDefault="00CC28F8">
      <w:pPr>
        <w:rPr>
          <w:rFonts w:hint="eastAsia"/>
        </w:rPr>
      </w:pPr>
    </w:p>
    <w:p w14:paraId="0D603F6C" w14:textId="77777777" w:rsidR="00CC28F8" w:rsidRDefault="00CC28F8">
      <w:pPr>
        <w:rPr>
          <w:rFonts w:hint="eastAsia"/>
        </w:rPr>
      </w:pPr>
      <w:r>
        <w:rPr>
          <w:rFonts w:hint="eastAsia"/>
        </w:rPr>
        <w:t>然而，随着生活水平的提高，人们对健康的关注度日益增加，肥肉的地位也发生了一些变化。过多的肥肉摄入，如果不能被及时消耗，会转化为体内脂肪堆积起来，可能会引发肥胖、高血脂等一系列健康问题。但是，这并不意味着肥肉完全不能吃。适量地食用肥肉，比如炖煮之后，其中的脂肪会发生部分分解，一些营养成分如脂肪酸等可以被人体吸收利用。而且在一些传统菜肴的制作中，如东坡肉，如果没有了肥肉的存在，就失去了那种独特的口感和风味。</w:t>
      </w:r>
    </w:p>
    <w:p w14:paraId="513AA6C7" w14:textId="77777777" w:rsidR="00CC28F8" w:rsidRDefault="00CC28F8">
      <w:pPr>
        <w:rPr>
          <w:rFonts w:hint="eastAsia"/>
        </w:rPr>
      </w:pPr>
    </w:p>
    <w:p w14:paraId="3B30AD7C" w14:textId="77777777" w:rsidR="00CC28F8" w:rsidRDefault="00CC28F8">
      <w:pPr>
        <w:rPr>
          <w:rFonts w:hint="eastAsia"/>
        </w:rPr>
      </w:pPr>
    </w:p>
    <w:p w14:paraId="18F062E5" w14:textId="77777777" w:rsidR="00CC28F8" w:rsidRDefault="00CC28F8">
      <w:pPr>
        <w:rPr>
          <w:rFonts w:hint="eastAsia"/>
        </w:rPr>
      </w:pPr>
      <w:r>
        <w:rPr>
          <w:rFonts w:hint="eastAsia"/>
        </w:rPr>
        <w:t>二、肥胖（féi pang）</w:t>
      </w:r>
    </w:p>
    <w:p w14:paraId="5F9BC0B6" w14:textId="77777777" w:rsidR="00CC28F8" w:rsidRDefault="00CC28F8">
      <w:pPr>
        <w:rPr>
          <w:rFonts w:hint="eastAsia"/>
        </w:rPr>
      </w:pPr>
      <w:r>
        <w:rPr>
          <w:rFonts w:hint="eastAsia"/>
        </w:rPr>
        <w:t>肥胖是指一定程度的明显超重与脂肪层过厚，是体内脂肪，尤其是甘油三酯积聚过多而导致的一种状态。判定一个人是否肥胖，不能仅仅依靠主观的视觉感受，通常会有一些科学的衡量标准。例如身体质量指数（BMI），它的计算方法是体重（千克）除以身高（米）的平方。BMI值在18.5 - 23.9之间被认为是正常范围，超过28就可能被视为肥胖。</w:t>
      </w:r>
    </w:p>
    <w:p w14:paraId="4025951A" w14:textId="77777777" w:rsidR="00CC28F8" w:rsidRDefault="00CC28F8">
      <w:pPr>
        <w:rPr>
          <w:rFonts w:hint="eastAsia"/>
        </w:rPr>
      </w:pPr>
    </w:p>
    <w:p w14:paraId="3365BE96" w14:textId="77777777" w:rsidR="00CC28F8" w:rsidRDefault="00CC28F8">
      <w:pPr>
        <w:rPr>
          <w:rFonts w:hint="eastAsia"/>
        </w:rPr>
      </w:pPr>
      <w:r>
        <w:rPr>
          <w:rFonts w:hint="eastAsia"/>
        </w:rPr>
        <w:t>肥胖的产生往往是多种因素共同作用的最后的总结。遗传因素在其中占有一定的比重，如果家族中有肥胖者，个体肥胖的概率可能会相对较高。但后天的生活方式更是影响肥胖的关键因素。不健康的饮食习惯，如高热量、高脂肪、高糖食物的过度摄入，缺乏足够的运动等，都会导致身体消耗的能量小于摄入的能量，多余的能量就会以脂肪的形式储存起来，从而导致肥胖。肥胖不仅影响人的外貌形象，更严重的是它会引发一系列的健康隐患，像心血管疾病、糖尿病等疾病的发生风险都会显著增加。</w:t>
      </w:r>
    </w:p>
    <w:p w14:paraId="6BC68C22" w14:textId="77777777" w:rsidR="00CC28F8" w:rsidRDefault="00CC28F8">
      <w:pPr>
        <w:rPr>
          <w:rFonts w:hint="eastAsia"/>
        </w:rPr>
      </w:pPr>
    </w:p>
    <w:p w14:paraId="43DBD2EE" w14:textId="77777777" w:rsidR="00CC28F8" w:rsidRDefault="00CC28F8">
      <w:pPr>
        <w:rPr>
          <w:rFonts w:hint="eastAsia"/>
        </w:rPr>
      </w:pPr>
    </w:p>
    <w:p w14:paraId="6C76EE39" w14:textId="77777777" w:rsidR="00CC28F8" w:rsidRDefault="00CC28F8">
      <w:pPr>
        <w:rPr>
          <w:rFonts w:hint="eastAsia"/>
        </w:rPr>
      </w:pPr>
      <w:r>
        <w:rPr>
          <w:rFonts w:hint="eastAsia"/>
        </w:rPr>
        <w:t>三、肥肉与肥胖的关系</w:t>
      </w:r>
    </w:p>
    <w:p w14:paraId="2C062E4B" w14:textId="77777777" w:rsidR="00CC28F8" w:rsidRDefault="00CC28F8">
      <w:pPr>
        <w:rPr>
          <w:rFonts w:hint="eastAsia"/>
        </w:rPr>
      </w:pPr>
      <w:r>
        <w:rPr>
          <w:rFonts w:hint="eastAsia"/>
        </w:rPr>
        <w:t>肥肉与肥胖之间存在着比较密切的联系，但并不是一种绝对的因果关系。虽然肥肉含有较高的脂肪，食用过多可能会导致能量摄入过剩从而增加肥胖的风险，但如果是整体饮食均衡，偶尔适量食用肥肉，并配合适当的运动，人体是可以将摄入的脂肪进行合理代谢的，不会必然导致肥胖。相反，一些看起来并不肥胖的人，如果长期存在其他不良的生活习惯，如长期缺乏运动、熬夜等，也可能在体内悄然堆积脂肪而处于一种亚健康的肥胖状态。</w:t>
      </w:r>
    </w:p>
    <w:p w14:paraId="7894BBF7" w14:textId="77777777" w:rsidR="00CC28F8" w:rsidRDefault="00CC28F8">
      <w:pPr>
        <w:rPr>
          <w:rFonts w:hint="eastAsia"/>
        </w:rPr>
      </w:pPr>
    </w:p>
    <w:p w14:paraId="652594B7" w14:textId="77777777" w:rsidR="00CC28F8" w:rsidRDefault="00CC28F8">
      <w:pPr>
        <w:rPr>
          <w:rFonts w:hint="eastAsia"/>
        </w:rPr>
      </w:pPr>
      <w:r>
        <w:rPr>
          <w:rFonts w:hint="eastAsia"/>
        </w:rPr>
        <w:t>在现代健康饮食观念中，对于肥肉的态度应该是一种理性的权衡。人们需要在满足口腹之欲和保持身体健康之间找到一个平衡点。可以通过选择瘦肉比例高的肉类，同时对肥肉的摄入进行适当的控制，并且加强体育锻炼等方式来维持健康的身体状态。</w:t>
      </w:r>
    </w:p>
    <w:p w14:paraId="0A2E2315" w14:textId="77777777" w:rsidR="00CC28F8" w:rsidRDefault="00CC28F8">
      <w:pPr>
        <w:rPr>
          <w:rFonts w:hint="eastAsia"/>
        </w:rPr>
      </w:pPr>
    </w:p>
    <w:p w14:paraId="758C284E" w14:textId="77777777" w:rsidR="00CC28F8" w:rsidRDefault="00CC28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DC576" w14:textId="2704931B" w:rsidR="00772E30" w:rsidRDefault="00772E30"/>
    <w:sectPr w:rsidR="00772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30"/>
    <w:rsid w:val="00277131"/>
    <w:rsid w:val="00772E30"/>
    <w:rsid w:val="00CC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38EB4-E146-4454-923D-8A7CC418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