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3FED" w14:textId="77777777" w:rsidR="00C633AC" w:rsidRDefault="00C633AC">
      <w:pPr>
        <w:rPr>
          <w:rFonts w:hint="eastAsia"/>
        </w:rPr>
      </w:pPr>
      <w:r>
        <w:rPr>
          <w:rFonts w:hint="eastAsia"/>
        </w:rPr>
        <w:t>肘这个字的拼音怎么读</w:t>
      </w:r>
    </w:p>
    <w:p w14:paraId="675377BB" w14:textId="77777777" w:rsidR="00C633AC" w:rsidRDefault="00C633AC">
      <w:pPr>
        <w:rPr>
          <w:rFonts w:hint="eastAsia"/>
        </w:rPr>
      </w:pPr>
    </w:p>
    <w:p w14:paraId="1477F8F9" w14:textId="77777777" w:rsidR="00C633AC" w:rsidRDefault="00C633AC">
      <w:pPr>
        <w:rPr>
          <w:rFonts w:hint="eastAsia"/>
        </w:rPr>
      </w:pPr>
      <w:r>
        <w:rPr>
          <w:rFonts w:hint="eastAsia"/>
        </w:rPr>
        <w:t>“肘”是一个常见的汉字，其拼音为zhǒu。这个字的发音属于第三声，在汉语中属于较为常见的声调之一。在学习普通话时，掌握正确的声调对于准确表达词义非常重要，“肘”字就是一个典型的例子。</w:t>
      </w:r>
    </w:p>
    <w:p w14:paraId="162E44F4" w14:textId="77777777" w:rsidR="00C633AC" w:rsidRDefault="00C633AC">
      <w:pPr>
        <w:rPr>
          <w:rFonts w:hint="eastAsia"/>
        </w:rPr>
      </w:pPr>
    </w:p>
    <w:p w14:paraId="1DDAE2F0" w14:textId="77777777" w:rsidR="00C633AC" w:rsidRDefault="00C633AC">
      <w:pPr>
        <w:rPr>
          <w:rFonts w:hint="eastAsia"/>
        </w:rPr>
      </w:pPr>
    </w:p>
    <w:p w14:paraId="60F5AF30" w14:textId="77777777" w:rsidR="00C633AC" w:rsidRDefault="00C633AC">
      <w:pPr>
        <w:rPr>
          <w:rFonts w:hint="eastAsia"/>
        </w:rPr>
      </w:pPr>
      <w:r>
        <w:rPr>
          <w:rFonts w:hint="eastAsia"/>
        </w:rPr>
        <w:t>基本释义与用法</w:t>
      </w:r>
    </w:p>
    <w:p w14:paraId="04679E6D" w14:textId="77777777" w:rsidR="00C633AC" w:rsidRDefault="00C633AC">
      <w:pPr>
        <w:rPr>
          <w:rFonts w:hint="eastAsia"/>
        </w:rPr>
      </w:pPr>
    </w:p>
    <w:p w14:paraId="1C96AAB2" w14:textId="77777777" w:rsidR="00C633AC" w:rsidRDefault="00C633AC">
      <w:pPr>
        <w:rPr>
          <w:rFonts w:hint="eastAsia"/>
        </w:rPr>
      </w:pPr>
      <w:r>
        <w:rPr>
          <w:rFonts w:hint="eastAsia"/>
        </w:rPr>
        <w:t>“肘”字的基本含义是指人的上臂与前臂连接的部位，也就是我们常说的手肘。它在解剖学中具有重要意义，是手臂活动的重要关节之一。“肘”也可以作为动词使用，表示用手肘去推、撞他人的动作，例如：“他用肘顶了顶旁边的人，示意他注意。”</w:t>
      </w:r>
    </w:p>
    <w:p w14:paraId="562DFC93" w14:textId="77777777" w:rsidR="00C633AC" w:rsidRDefault="00C633AC">
      <w:pPr>
        <w:rPr>
          <w:rFonts w:hint="eastAsia"/>
        </w:rPr>
      </w:pPr>
    </w:p>
    <w:p w14:paraId="46A1E5EF" w14:textId="77777777" w:rsidR="00C633AC" w:rsidRDefault="00C633AC">
      <w:pPr>
        <w:rPr>
          <w:rFonts w:hint="eastAsia"/>
        </w:rPr>
      </w:pPr>
    </w:p>
    <w:p w14:paraId="0D09C5BE" w14:textId="77777777" w:rsidR="00C633AC" w:rsidRDefault="00C633AC">
      <w:pPr>
        <w:rPr>
          <w:rFonts w:hint="eastAsia"/>
        </w:rPr>
      </w:pPr>
      <w:r>
        <w:rPr>
          <w:rFonts w:hint="eastAsia"/>
        </w:rPr>
        <w:t>常见组词与搭配</w:t>
      </w:r>
    </w:p>
    <w:p w14:paraId="0294765E" w14:textId="77777777" w:rsidR="00C633AC" w:rsidRDefault="00C633AC">
      <w:pPr>
        <w:rPr>
          <w:rFonts w:hint="eastAsia"/>
        </w:rPr>
      </w:pPr>
    </w:p>
    <w:p w14:paraId="2E7ACB91" w14:textId="77777777" w:rsidR="00C633AC" w:rsidRDefault="00C633AC">
      <w:pPr>
        <w:rPr>
          <w:rFonts w:hint="eastAsia"/>
        </w:rPr>
      </w:pPr>
      <w:r>
        <w:rPr>
          <w:rFonts w:hint="eastAsia"/>
        </w:rPr>
        <w:t>“肘”字可以与其他汉字组合成许多常用词语，如“手肘”、“肘子”、“肘弯”等。“手肘”是最常见的搭配，用于描述人体结构中的这一部位；“肘子”则多用于口语中，指的是猪腿的一部分，有时也用来形容人比较胖或动作笨拙；“肘弯”则是对手肘弯曲处的描述。</w:t>
      </w:r>
    </w:p>
    <w:p w14:paraId="2F44F66D" w14:textId="77777777" w:rsidR="00C633AC" w:rsidRDefault="00C633AC">
      <w:pPr>
        <w:rPr>
          <w:rFonts w:hint="eastAsia"/>
        </w:rPr>
      </w:pPr>
    </w:p>
    <w:p w14:paraId="5897A8D4" w14:textId="77777777" w:rsidR="00C633AC" w:rsidRDefault="00C633AC">
      <w:pPr>
        <w:rPr>
          <w:rFonts w:hint="eastAsia"/>
        </w:rPr>
      </w:pPr>
    </w:p>
    <w:p w14:paraId="76E97D20" w14:textId="77777777" w:rsidR="00C633AC" w:rsidRDefault="00C633AC">
      <w:pPr>
        <w:rPr>
          <w:rFonts w:hint="eastAsia"/>
        </w:rPr>
      </w:pPr>
      <w:r>
        <w:rPr>
          <w:rFonts w:hint="eastAsia"/>
        </w:rPr>
        <w:t>书写与结构分析</w:t>
      </w:r>
    </w:p>
    <w:p w14:paraId="15A3C34D" w14:textId="77777777" w:rsidR="00C633AC" w:rsidRDefault="00C633AC">
      <w:pPr>
        <w:rPr>
          <w:rFonts w:hint="eastAsia"/>
        </w:rPr>
      </w:pPr>
    </w:p>
    <w:p w14:paraId="6F06801E" w14:textId="77777777" w:rsidR="00C633AC" w:rsidRDefault="00C633AC">
      <w:pPr>
        <w:rPr>
          <w:rFonts w:hint="eastAsia"/>
        </w:rPr>
      </w:pPr>
      <w:r>
        <w:rPr>
          <w:rFonts w:hint="eastAsia"/>
        </w:rPr>
        <w:t>从字形上看，“肘”是一个左右结构的会意字，左边是“月”字旁，右边是“寸”字。在古代，“月”字旁多与身体有关，而“寸”则表示尺寸或测量的意思，因此“肘”字的整体构造也体现了古人对身体部位的认知方式。</w:t>
      </w:r>
    </w:p>
    <w:p w14:paraId="7F8A7517" w14:textId="77777777" w:rsidR="00C633AC" w:rsidRDefault="00C633AC">
      <w:pPr>
        <w:rPr>
          <w:rFonts w:hint="eastAsia"/>
        </w:rPr>
      </w:pPr>
    </w:p>
    <w:p w14:paraId="0552C6FA" w14:textId="77777777" w:rsidR="00C633AC" w:rsidRDefault="00C633AC">
      <w:pPr>
        <w:rPr>
          <w:rFonts w:hint="eastAsia"/>
        </w:rPr>
      </w:pPr>
    </w:p>
    <w:p w14:paraId="734E668E" w14:textId="77777777" w:rsidR="00C633AC" w:rsidRDefault="00C633AC">
      <w:pPr>
        <w:rPr>
          <w:rFonts w:hint="eastAsia"/>
        </w:rPr>
      </w:pPr>
      <w:r>
        <w:rPr>
          <w:rFonts w:hint="eastAsia"/>
        </w:rPr>
        <w:t>使用场景与注意事项</w:t>
      </w:r>
    </w:p>
    <w:p w14:paraId="0D955FB5" w14:textId="77777777" w:rsidR="00C633AC" w:rsidRDefault="00C633AC">
      <w:pPr>
        <w:rPr>
          <w:rFonts w:hint="eastAsia"/>
        </w:rPr>
      </w:pPr>
    </w:p>
    <w:p w14:paraId="1DFA7FE8" w14:textId="77777777" w:rsidR="00C633AC" w:rsidRDefault="00C633AC">
      <w:pPr>
        <w:rPr>
          <w:rFonts w:hint="eastAsia"/>
        </w:rPr>
      </w:pPr>
      <w:r>
        <w:rPr>
          <w:rFonts w:hint="eastAsia"/>
        </w:rPr>
        <w:t>“肘”字在日常生活中使用频率较高，尤其在体育、医学、健身等领域更为常见。例如在运动训练中，教练可能会提醒学员注意保护“手肘”，避免受伤。在写作中使用“肘”字时，要注意语境是否恰当，尤其是在口语和书面语之间的转换。</w:t>
      </w:r>
    </w:p>
    <w:p w14:paraId="40F31C9D" w14:textId="77777777" w:rsidR="00C633AC" w:rsidRDefault="00C633AC">
      <w:pPr>
        <w:rPr>
          <w:rFonts w:hint="eastAsia"/>
        </w:rPr>
      </w:pPr>
    </w:p>
    <w:p w14:paraId="3E432740" w14:textId="77777777" w:rsidR="00C633AC" w:rsidRDefault="00C63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FE4C0" w14:textId="499D9AA9" w:rsidR="003870BF" w:rsidRDefault="003870BF"/>
    <w:sectPr w:rsidR="0038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BF"/>
    <w:rsid w:val="00277131"/>
    <w:rsid w:val="003870BF"/>
    <w:rsid w:val="00C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D0A60-9D4B-4554-BC68-3867390D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