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CE90" w14:textId="77777777" w:rsidR="00C43E90" w:rsidRDefault="00C43E90">
      <w:pPr>
        <w:rPr>
          <w:rFonts w:hint="eastAsia"/>
        </w:rPr>
      </w:pPr>
    </w:p>
    <w:p w14:paraId="3A6DBD23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pin yin</w:t>
      </w:r>
    </w:p>
    <w:p w14:paraId="07E0374C" w14:textId="77777777" w:rsidR="00C43E90" w:rsidRDefault="00C43E90">
      <w:pPr>
        <w:rPr>
          <w:rFonts w:hint="eastAsia"/>
        </w:rPr>
      </w:pPr>
      <w:r>
        <w:rPr>
          <w:rFonts w:hint="eastAsia"/>
        </w:rPr>
        <w:t>随着社会经济的快速发展，职业教育的重要性日益凸显。职业院校作为培养技能型人才的摇篮，在国家教育体系中占据着重要地位。职业技术学院不仅是培养技术人员的场所，更是推动区域经济转型升级的重要引擎。</w:t>
      </w:r>
    </w:p>
    <w:p w14:paraId="460071C0" w14:textId="77777777" w:rsidR="00C43E90" w:rsidRDefault="00C43E90">
      <w:pPr>
        <w:rPr>
          <w:rFonts w:hint="eastAsia"/>
        </w:rPr>
      </w:pPr>
    </w:p>
    <w:p w14:paraId="41BE5637" w14:textId="77777777" w:rsidR="00C43E90" w:rsidRDefault="00C43E90">
      <w:pPr>
        <w:rPr>
          <w:rFonts w:hint="eastAsia"/>
        </w:rPr>
      </w:pPr>
    </w:p>
    <w:p w14:paraId="5FFE78AB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de jiaoyu mubiao</w:t>
      </w:r>
    </w:p>
    <w:p w14:paraId="2626B008" w14:textId="77777777" w:rsidR="00C43E90" w:rsidRDefault="00C43E90">
      <w:pPr>
        <w:rPr>
          <w:rFonts w:hint="eastAsia"/>
        </w:rPr>
      </w:pPr>
      <w:r>
        <w:rPr>
          <w:rFonts w:hint="eastAsia"/>
        </w:rPr>
        <w:t>职业技术学院以市场需求为导向，以培养高素质技术技能人才为目标。学院设置的专业课程紧密结合行业动态，注重学生实践操作能力的提升。通过校企合作、工学结合的模式，学生在校期间就能接触到实际工作场景，积累实践经验。</w:t>
      </w:r>
    </w:p>
    <w:p w14:paraId="56E95940" w14:textId="77777777" w:rsidR="00C43E90" w:rsidRDefault="00C43E90">
      <w:pPr>
        <w:rPr>
          <w:rFonts w:hint="eastAsia"/>
        </w:rPr>
      </w:pPr>
    </w:p>
    <w:p w14:paraId="343F1721" w14:textId="77777777" w:rsidR="00C43E90" w:rsidRDefault="00C43E90">
      <w:pPr>
        <w:rPr>
          <w:rFonts w:hint="eastAsia"/>
        </w:rPr>
      </w:pPr>
    </w:p>
    <w:p w14:paraId="553E3C39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de jiaoyu zhidu</w:t>
      </w:r>
    </w:p>
    <w:p w14:paraId="460198D6" w14:textId="77777777" w:rsidR="00C43E90" w:rsidRDefault="00C43E90">
      <w:pPr>
        <w:rPr>
          <w:rFonts w:hint="eastAsia"/>
        </w:rPr>
      </w:pPr>
      <w:r>
        <w:rPr>
          <w:rFonts w:hint="eastAsia"/>
        </w:rPr>
        <w:t>学院实行严格的教育管理制度，确保教学质量。理论教学与实践教学并重，每门课程都配备了专业的理论教师和实践指导老师。定期邀请企业高级技术人员来校讲座，分享行业前沿信息。此外，学院还设立了奖学金和助学金，鼓励学生努力学习，减轻家庭负担。</w:t>
      </w:r>
    </w:p>
    <w:p w14:paraId="33C3064D" w14:textId="77777777" w:rsidR="00C43E90" w:rsidRDefault="00C43E90">
      <w:pPr>
        <w:rPr>
          <w:rFonts w:hint="eastAsia"/>
        </w:rPr>
      </w:pPr>
    </w:p>
    <w:p w14:paraId="273CD8CB" w14:textId="77777777" w:rsidR="00C43E90" w:rsidRDefault="00C43E90">
      <w:pPr>
        <w:rPr>
          <w:rFonts w:hint="eastAsia"/>
        </w:rPr>
      </w:pPr>
    </w:p>
    <w:p w14:paraId="4662CBAB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de kecheng sheji</w:t>
      </w:r>
    </w:p>
    <w:p w14:paraId="16090DF5" w14:textId="77777777" w:rsidR="00C43E90" w:rsidRDefault="00C43E90">
      <w:pPr>
        <w:rPr>
          <w:rFonts w:hint="eastAsia"/>
        </w:rPr>
      </w:pPr>
      <w:r>
        <w:rPr>
          <w:rFonts w:hint="eastAsia"/>
        </w:rPr>
        <w:t>课程设计以岗位需求为核心，涵盖了行业所需的各项技能。例如，机械类专业会教授数控机床操作、模具设计等课程；电子类专业则涉及电路设计、电子产品维护等内容。每门课程都经过企业专家论证，确保所学即所用。学生完成学业后，可直接进入相关企业工作，无需额外培训。</w:t>
      </w:r>
    </w:p>
    <w:p w14:paraId="010FD106" w14:textId="77777777" w:rsidR="00C43E90" w:rsidRDefault="00C43E90">
      <w:pPr>
        <w:rPr>
          <w:rFonts w:hint="eastAsia"/>
        </w:rPr>
      </w:pPr>
    </w:p>
    <w:p w14:paraId="63F23ECF" w14:textId="77777777" w:rsidR="00C43E90" w:rsidRDefault="00C43E90">
      <w:pPr>
        <w:rPr>
          <w:rFonts w:hint="eastAsia"/>
        </w:rPr>
      </w:pPr>
    </w:p>
    <w:p w14:paraId="11F10CB6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de shijian jiaoyu</w:t>
      </w:r>
    </w:p>
    <w:p w14:paraId="680556A8" w14:textId="77777777" w:rsidR="00C43E90" w:rsidRDefault="00C43E90">
      <w:pPr>
        <w:rPr>
          <w:rFonts w:hint="eastAsia"/>
        </w:rPr>
      </w:pPr>
      <w:r>
        <w:rPr>
          <w:rFonts w:hint="eastAsia"/>
        </w:rPr>
        <w:t>学院高度重视实践教学，设有多个实验实训室和校外实习基地。学生在专业教师的指导下，参与各类实训项目，提升实操能力。定期举办的技能大赛，不仅锻炼了学生的动手能力，也增强了他们的竞争意识。此外，学院还会安排学生到合作企业顶岗实习，确保他们具备岗位所需的专业素养。</w:t>
      </w:r>
    </w:p>
    <w:p w14:paraId="654E7CA3" w14:textId="77777777" w:rsidR="00C43E90" w:rsidRDefault="00C43E90">
      <w:pPr>
        <w:rPr>
          <w:rFonts w:hint="eastAsia"/>
        </w:rPr>
      </w:pPr>
    </w:p>
    <w:p w14:paraId="02405B63" w14:textId="77777777" w:rsidR="00C43E90" w:rsidRDefault="00C43E90">
      <w:pPr>
        <w:rPr>
          <w:rFonts w:hint="eastAsia"/>
        </w:rPr>
      </w:pPr>
    </w:p>
    <w:p w14:paraId="318460F8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de shengtai huánjìng</w:t>
      </w:r>
    </w:p>
    <w:p w14:paraId="21A35BC5" w14:textId="77777777" w:rsidR="00C43E90" w:rsidRDefault="00C43E90">
      <w:pPr>
        <w:rPr>
          <w:rFonts w:hint="eastAsia"/>
        </w:rPr>
      </w:pPr>
      <w:r>
        <w:rPr>
          <w:rFonts w:hint="eastAsia"/>
        </w:rPr>
        <w:t>校园内环境优美，教学和生活设施齐全，为学生提供了良好的学习和生活条件。专业图书馆、电子阅览室以及各类体育设施一应俱全，满足了学生的多样化需求。同时，学院注重培养学生的身心健康，开展丰富多彩的文体活动，营造和谐向上的校园文化氛围。</w:t>
      </w:r>
    </w:p>
    <w:p w14:paraId="28EA6189" w14:textId="77777777" w:rsidR="00C43E90" w:rsidRDefault="00C43E90">
      <w:pPr>
        <w:rPr>
          <w:rFonts w:hint="eastAsia"/>
        </w:rPr>
      </w:pPr>
    </w:p>
    <w:p w14:paraId="73113B0F" w14:textId="77777777" w:rsidR="00C43E90" w:rsidRDefault="00C43E90">
      <w:pPr>
        <w:rPr>
          <w:rFonts w:hint="eastAsia"/>
        </w:rPr>
      </w:pPr>
    </w:p>
    <w:p w14:paraId="44C7A064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de shehui zeren</w:t>
      </w:r>
    </w:p>
    <w:p w14:paraId="7C2BEC20" w14:textId="77777777" w:rsidR="00C43E90" w:rsidRDefault="00C43E90">
      <w:pPr>
        <w:rPr>
          <w:rFonts w:hint="eastAsia"/>
        </w:rPr>
      </w:pPr>
      <w:r>
        <w:rPr>
          <w:rFonts w:hint="eastAsia"/>
        </w:rPr>
        <w:t>职业技术学院始终坚持社会责任意识，积极服务地方经济发展。与地方政府部门、行业协会紧密合作，共同推动区域经济的发展。通过开展各种形式的职业培训和技术服务，培养了大批高素质技术人才，为地方经济的繁荣做出了重要贡献。</w:t>
      </w:r>
    </w:p>
    <w:p w14:paraId="11AC2227" w14:textId="77777777" w:rsidR="00C43E90" w:rsidRDefault="00C43E90">
      <w:pPr>
        <w:rPr>
          <w:rFonts w:hint="eastAsia"/>
        </w:rPr>
      </w:pPr>
    </w:p>
    <w:p w14:paraId="047CDFDA" w14:textId="77777777" w:rsidR="00C43E90" w:rsidRDefault="00C43E90">
      <w:pPr>
        <w:rPr>
          <w:rFonts w:hint="eastAsia"/>
        </w:rPr>
      </w:pPr>
    </w:p>
    <w:p w14:paraId="4C63CAC1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de weilai qianjing</w:t>
      </w:r>
    </w:p>
    <w:p w14:paraId="08AD321A" w14:textId="77777777" w:rsidR="00C43E90" w:rsidRDefault="00C43E90">
      <w:pPr>
        <w:rPr>
          <w:rFonts w:hint="eastAsia"/>
        </w:rPr>
      </w:pPr>
      <w:r>
        <w:rPr>
          <w:rFonts w:hint="eastAsia"/>
        </w:rPr>
        <w:t>面对新时代的挑战与机遇，职业技术学院将继续深化改革，创新发展模式。加强与企业、行业的深度合作，不断提升人才培养质量。同时，学院将拓展国际视野，开展国际合作与交流，引进国外先进的教育理念和技术资源，培养具有国际竞争力的人才。</w:t>
      </w:r>
    </w:p>
    <w:p w14:paraId="62770BDD" w14:textId="77777777" w:rsidR="00C43E90" w:rsidRDefault="00C43E90">
      <w:pPr>
        <w:rPr>
          <w:rFonts w:hint="eastAsia"/>
        </w:rPr>
      </w:pPr>
    </w:p>
    <w:p w14:paraId="3559563B" w14:textId="77777777" w:rsidR="00C43E90" w:rsidRDefault="00C43E90">
      <w:pPr>
        <w:rPr>
          <w:rFonts w:hint="eastAsia"/>
        </w:rPr>
      </w:pPr>
    </w:p>
    <w:p w14:paraId="27AE1279" w14:textId="77777777" w:rsidR="00C43E90" w:rsidRDefault="00C43E90">
      <w:pPr>
        <w:rPr>
          <w:rFonts w:hint="eastAsia"/>
        </w:rPr>
      </w:pPr>
      <w:r>
        <w:rPr>
          <w:rFonts w:hint="eastAsia"/>
        </w:rPr>
        <w:t>zhiye jishu xueyuan de tongzhong yiyuan</w:t>
      </w:r>
    </w:p>
    <w:p w14:paraId="16FF2CD8" w14:textId="77777777" w:rsidR="00C43E90" w:rsidRDefault="00C43E90">
      <w:pPr>
        <w:rPr>
          <w:rFonts w:hint="eastAsia"/>
        </w:rPr>
      </w:pPr>
      <w:r>
        <w:rPr>
          <w:rFonts w:hint="eastAsia"/>
        </w:rPr>
        <w:t>多年来，职业技术学院为社会输送了大量高素质的技能型人才，毕业生就业率高，就业质量好，得到了社会各界的广泛认可。用人单位普遍反映，学院毕业生专业技能扎实，职业素养高，能够快速适应工作岗位，为企业创造价值。学院的毕业生已成为推动地方经济发展的重要力量。</w:t>
      </w:r>
    </w:p>
    <w:p w14:paraId="73E58C50" w14:textId="77777777" w:rsidR="00C43E90" w:rsidRDefault="00C43E90">
      <w:pPr>
        <w:rPr>
          <w:rFonts w:hint="eastAsia"/>
        </w:rPr>
      </w:pPr>
    </w:p>
    <w:p w14:paraId="118F9736" w14:textId="77777777" w:rsidR="00C43E90" w:rsidRDefault="00C43E90">
      <w:pPr>
        <w:rPr>
          <w:rFonts w:hint="eastAsia"/>
        </w:rPr>
      </w:pPr>
    </w:p>
    <w:p w14:paraId="00D2AC09" w14:textId="77777777" w:rsidR="00C43E90" w:rsidRDefault="00C43E90">
      <w:pPr>
        <w:rPr>
          <w:rFonts w:hint="eastAsia"/>
        </w:rPr>
      </w:pPr>
    </w:p>
    <w:p w14:paraId="0842AF9F" w14:textId="77777777" w:rsidR="00C43E90" w:rsidRDefault="00C43E90">
      <w:pPr>
        <w:rPr>
          <w:rFonts w:hint="eastAsia"/>
        </w:rPr>
      </w:pPr>
      <w:r>
        <w:rPr>
          <w:rFonts w:hint="eastAsia"/>
        </w:rPr>
        <w:t>以上是关于职业技术学院的介绍，文章围绕其教育目标、教育制度、课程设置、实践教育、生态环境、社会责任以及未来前景等方面进行了详细阐述，希望能对您有所帮助。</w:t>
      </w:r>
    </w:p>
    <w:p w14:paraId="2E843A48" w14:textId="77777777" w:rsidR="00C43E90" w:rsidRDefault="00C43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31D38" w14:textId="01582B5D" w:rsidR="0074396E" w:rsidRDefault="0074396E"/>
    <w:sectPr w:rsidR="0074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6E"/>
    <w:rsid w:val="00277131"/>
    <w:rsid w:val="0074396E"/>
    <w:rsid w:val="00C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9C455-1411-4F76-819E-99B3C7C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