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49D7" w14:textId="77777777" w:rsidR="00F933BD" w:rsidRDefault="00F933BD">
      <w:pPr>
        <w:rPr>
          <w:rFonts w:hint="eastAsia"/>
        </w:rPr>
      </w:pPr>
    </w:p>
    <w:p w14:paraId="0B88DA00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0E15321C" w14:textId="77777777" w:rsidR="00F933BD" w:rsidRDefault="00F933BD">
      <w:pPr>
        <w:rPr>
          <w:rFonts w:hint="eastAsia"/>
        </w:rPr>
      </w:pPr>
    </w:p>
    <w:p w14:paraId="743CCBD4" w14:textId="77777777" w:rsidR="00F933BD" w:rsidRDefault="00F933BD">
      <w:pPr>
        <w:rPr>
          <w:rFonts w:hint="eastAsia"/>
        </w:rPr>
      </w:pPr>
    </w:p>
    <w:p w14:paraId="385C9F19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“耕”字的拼音是：gēng。这个拼音是我们在学习汉语过程中较为基础且重要的部分。在普通话的语音体系中，“gēng”是一个前鼻音，声母为“g”，发音时舌根抵住软腭，气流冲破阻碍发出“g”的音，韵母为“eng”，发音时舌尖抵住下齿龈，舌根向软腭抬起，鼻腔共鸣发出“eng”的音。</w:t>
      </w:r>
    </w:p>
    <w:p w14:paraId="27007FA5" w14:textId="77777777" w:rsidR="00F933BD" w:rsidRDefault="00F933BD">
      <w:pPr>
        <w:rPr>
          <w:rFonts w:hint="eastAsia"/>
        </w:rPr>
      </w:pPr>
    </w:p>
    <w:p w14:paraId="4776E319" w14:textId="77777777" w:rsidR="00F933BD" w:rsidRDefault="00F933BD">
      <w:pPr>
        <w:rPr>
          <w:rFonts w:hint="eastAsia"/>
        </w:rPr>
      </w:pPr>
    </w:p>
    <w:p w14:paraId="27013389" w14:textId="77777777" w:rsidR="00F933BD" w:rsidRDefault="00F933BD">
      <w:pPr>
        <w:rPr>
          <w:rFonts w:hint="eastAsia"/>
        </w:rPr>
      </w:pPr>
    </w:p>
    <w:p w14:paraId="7828F286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二、基本字义</w:t>
      </w:r>
    </w:p>
    <w:p w14:paraId="006DF0AE" w14:textId="77777777" w:rsidR="00F933BD" w:rsidRDefault="00F933BD">
      <w:pPr>
        <w:rPr>
          <w:rFonts w:hint="eastAsia"/>
        </w:rPr>
      </w:pPr>
    </w:p>
    <w:p w14:paraId="4967B804" w14:textId="77777777" w:rsidR="00F933BD" w:rsidRDefault="00F933BD">
      <w:pPr>
        <w:rPr>
          <w:rFonts w:hint="eastAsia"/>
        </w:rPr>
      </w:pPr>
    </w:p>
    <w:p w14:paraId="4554E3AF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1. 作为动词，“耕”最基本的意思是犁地，也就是用犁把田地里的土翻松。在传统的农业生产中，耕是播种之前至关重要的一道工序。例如，在春耕时节，农民们会赶着耕牛，扛着犁具，到田间将土地耕犁，让土壤变得疏松透气，这样有利于种子的发芽和生长。这一过程不仅体现了农民对土地的精心照料，也反映了农业生产对土地准备的严格要求。</w:t>
      </w:r>
    </w:p>
    <w:p w14:paraId="3B19304E" w14:textId="77777777" w:rsidR="00F933BD" w:rsidRDefault="00F933BD">
      <w:pPr>
        <w:rPr>
          <w:rFonts w:hint="eastAsia"/>
        </w:rPr>
      </w:pPr>
    </w:p>
    <w:p w14:paraId="64E476B6" w14:textId="77777777" w:rsidR="00F933BD" w:rsidRDefault="00F933BD">
      <w:pPr>
        <w:rPr>
          <w:rFonts w:hint="eastAsia"/>
        </w:rPr>
      </w:pPr>
    </w:p>
    <w:p w14:paraId="5AE02609" w14:textId="77777777" w:rsidR="00F933BD" w:rsidRDefault="00F933BD">
      <w:pPr>
        <w:rPr>
          <w:rFonts w:hint="eastAsia"/>
        </w:rPr>
      </w:pPr>
    </w:p>
    <w:p w14:paraId="3CAECBA3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2. “耕”还可以引申为从事田间劳作。它涵盖了农民在农田里的一系列活动，包括除草、松土、施肥等与土地打交道的行为。在中国悠久的历史文化中，耕是一种重要的生产生活方式，无数的人靠着耕种土地维持生计，繁衍后代。这种以耕为主要生产方式的农耕文化，孕育了丰富的民俗、传统和价值观。</w:t>
      </w:r>
    </w:p>
    <w:p w14:paraId="22A28267" w14:textId="77777777" w:rsidR="00F933BD" w:rsidRDefault="00F933BD">
      <w:pPr>
        <w:rPr>
          <w:rFonts w:hint="eastAsia"/>
        </w:rPr>
      </w:pPr>
    </w:p>
    <w:p w14:paraId="4E586895" w14:textId="77777777" w:rsidR="00F933BD" w:rsidRDefault="00F933BD">
      <w:pPr>
        <w:rPr>
          <w:rFonts w:hint="eastAsia"/>
        </w:rPr>
      </w:pPr>
    </w:p>
    <w:p w14:paraId="10F2B018" w14:textId="77777777" w:rsidR="00F933BD" w:rsidRDefault="00F933BD">
      <w:pPr>
        <w:rPr>
          <w:rFonts w:hint="eastAsia"/>
        </w:rPr>
      </w:pPr>
    </w:p>
    <w:p w14:paraId="18565855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3. 在更广泛的意义上，“耕”也可以表示辛勤地劳作。比如我们常说的“耕耘”，这个词不仅仅局限于农田里的劳作，还可以用于形容在其他领域里的努力奋斗。一个学者在学术研究领域的不断探索，就像是在知识的田野里耕耘；一位工匠对自己技艺的精益求精，也可以看作是在自己技艺的田地里辛勤耕种。这种引申义体现了“耕”这个字所蕴含的积极向上、努力拼搏的精神内涵。</w:t>
      </w:r>
    </w:p>
    <w:p w14:paraId="3CBE1C9A" w14:textId="77777777" w:rsidR="00F933BD" w:rsidRDefault="00F933BD">
      <w:pPr>
        <w:rPr>
          <w:rFonts w:hint="eastAsia"/>
        </w:rPr>
      </w:pPr>
    </w:p>
    <w:p w14:paraId="3BA6AD95" w14:textId="77777777" w:rsidR="00F933BD" w:rsidRDefault="00F933BD">
      <w:pPr>
        <w:rPr>
          <w:rFonts w:hint="eastAsia"/>
        </w:rPr>
      </w:pPr>
    </w:p>
    <w:p w14:paraId="239AA829" w14:textId="77777777" w:rsidR="00F933BD" w:rsidRDefault="00F933BD">
      <w:pPr>
        <w:rPr>
          <w:rFonts w:hint="eastAsia"/>
        </w:rPr>
      </w:pPr>
    </w:p>
    <w:p w14:paraId="38CF7ECB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三、文化内涵</w:t>
      </w:r>
    </w:p>
    <w:p w14:paraId="3439FD75" w14:textId="77777777" w:rsidR="00F933BD" w:rsidRDefault="00F933BD">
      <w:pPr>
        <w:rPr>
          <w:rFonts w:hint="eastAsia"/>
        </w:rPr>
      </w:pPr>
    </w:p>
    <w:p w14:paraId="09B5DB07" w14:textId="77777777" w:rsidR="00F933BD" w:rsidRDefault="00F933BD">
      <w:pPr>
        <w:rPr>
          <w:rFonts w:hint="eastAsia"/>
        </w:rPr>
      </w:pPr>
    </w:p>
    <w:p w14:paraId="52039A44" w14:textId="77777777" w:rsidR="00F933BD" w:rsidRDefault="00F933BD">
      <w:pPr>
        <w:rPr>
          <w:rFonts w:hint="eastAsia"/>
        </w:rPr>
      </w:pPr>
      <w:r>
        <w:rPr>
          <w:rFonts w:hint="eastAsia"/>
        </w:rPr>
        <w:tab/>
        <w:t>“耕”在中国文化中具有深厚的文化内涵。从古代的农耕社会开始，耕就与社会的稳定、发展紧密相连。统治者往往重视农业，提倡“以农为本”，鼓励百姓开垦荒地，积极耕种。这种对耕的重视也反映在文学、艺术作品中。许多诗词歌赋都描写了农民耕种的辛勤场景，表达了对农民的敬重和对农业生产的重视。例如，范成大的《四时田园杂兴》中就有诸多描绘农民耕种、劳作的诗句，让我们感受到那个时代农耕生活的真实画面。“耕”也象征着勤劳、质朴的品质，成为中华民族传统美德的一部分，在代代相传中不断激励着人们努力奋斗，积极对待生活中的各种事务。</w:t>
      </w:r>
    </w:p>
    <w:p w14:paraId="52B5C454" w14:textId="77777777" w:rsidR="00F933BD" w:rsidRDefault="00F933BD">
      <w:pPr>
        <w:rPr>
          <w:rFonts w:hint="eastAsia"/>
        </w:rPr>
      </w:pPr>
    </w:p>
    <w:p w14:paraId="1B3D27E2" w14:textId="77777777" w:rsidR="00F933BD" w:rsidRDefault="00F933BD">
      <w:pPr>
        <w:rPr>
          <w:rFonts w:hint="eastAsia"/>
        </w:rPr>
      </w:pPr>
    </w:p>
    <w:p w14:paraId="0A6D1CE2" w14:textId="77777777" w:rsidR="00F933BD" w:rsidRDefault="00F9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DE4AC" w14:textId="142FD78E" w:rsidR="00016C62" w:rsidRDefault="00016C62"/>
    <w:sectPr w:rsidR="0001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62"/>
    <w:rsid w:val="00016C62"/>
    <w:rsid w:val="00277131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1752-B070-498F-A29B-01ED59B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