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4ACBD5">
      <w:pPr>
        <w:rPr>
          <w:rFonts w:hint="eastAsia"/>
          <w:lang w:eastAsia="zh-CN"/>
        </w:rPr>
      </w:pPr>
      <w:bookmarkStart w:id="0" w:name="_GoBack"/>
      <w:bookmarkEnd w:id="0"/>
      <w:r>
        <w:rPr>
          <w:rFonts w:hint="eastAsia"/>
          <w:lang w:eastAsia="zh-CN"/>
        </w:rPr>
        <w:t>老鹰的拼音和声调怎么写</w:t>
      </w:r>
    </w:p>
    <w:p w14:paraId="3C6D59F1">
      <w:pPr>
        <w:rPr>
          <w:rFonts w:hint="eastAsia"/>
          <w:lang w:eastAsia="zh-CN"/>
        </w:rPr>
      </w:pPr>
      <w:r>
        <w:rPr>
          <w:rFonts w:hint="eastAsia"/>
          <w:lang w:eastAsia="zh-CN"/>
        </w:rPr>
        <w:t>在汉语的拼音体系中，每个汉字都有其特定且规范的拼音表示。“老鹰”这一词汇，包含两个汉字，分别是“老”和“鹰”，它们的拼音和声调书写是语言学习和运用中的基础内容。</w:t>
      </w:r>
    </w:p>
    <w:p w14:paraId="185AE6CC">
      <w:pPr>
        <w:rPr>
          <w:rFonts w:hint="eastAsia"/>
          <w:lang w:eastAsia="zh-CN"/>
        </w:rPr>
      </w:pPr>
    </w:p>
    <w:p w14:paraId="515208E1">
      <w:pPr>
        <w:rPr>
          <w:rFonts w:hint="eastAsia"/>
          <w:lang w:eastAsia="zh-CN"/>
        </w:rPr>
      </w:pPr>
      <w:r>
        <w:rPr>
          <w:rFonts w:hint="eastAsia"/>
          <w:lang w:eastAsia="zh-CN"/>
        </w:rPr>
        <w:t>“老”字的拼音与声调</w:t>
      </w:r>
    </w:p>
    <w:p w14:paraId="590B542F">
      <w:pPr>
        <w:rPr>
          <w:rFonts w:hint="eastAsia"/>
          <w:lang w:eastAsia="zh-CN"/>
        </w:rPr>
      </w:pPr>
      <w:r>
        <w:rPr>
          <w:rFonts w:hint="eastAsia"/>
          <w:lang w:eastAsia="zh-CN"/>
        </w:rPr>
        <w:t>“老”字的拼音是“lǎo”。拼音由声母、韵母和声调三部分组成。“l”是声母，发音时舌尖抵住上齿龈，气流从舌头两边通过，发出清晰的辅音。“ǎo”是韵母，其中“a”是单韵母，发“啊”的音，开口度较大；“ǎo”中的“o”也是韵母的一部分，和“a”共同构成复韵母。而“ǎ”带有一个声调符号“ˇ ”，这个符号表明“老”字的声调是上声，也就是我们常说的第三声。发音时，声调先降后升，先由中音降到低音，再由低音升至中音，发“lǎo”的音大约需要0.5秒左右。在实际使用中，“老”字除了表示年老的人或时间久的、陈旧的等常见含义外，还是一个很有用的构字部件，比如“老板”“老师”“老实”等词语中都有“老”字。了解其正确的拼音和声调，有助于我们准确地认读和使用包含“老”字的词汇。</w:t>
      </w:r>
    </w:p>
    <w:p w14:paraId="4C9AB12C">
      <w:pPr>
        <w:rPr>
          <w:rFonts w:hint="eastAsia"/>
          <w:lang w:eastAsia="zh-CN"/>
        </w:rPr>
      </w:pPr>
    </w:p>
    <w:p w14:paraId="1921273B">
      <w:pPr>
        <w:rPr>
          <w:rFonts w:hint="eastAsia"/>
          <w:lang w:eastAsia="zh-CN"/>
        </w:rPr>
      </w:pPr>
      <w:r>
        <w:rPr>
          <w:rFonts w:hint="eastAsia"/>
          <w:lang w:eastAsia="zh-CN"/>
        </w:rPr>
        <w:t>“鹰”字的拼音与声调</w:t>
      </w:r>
    </w:p>
    <w:p w14:paraId="0661B20A">
      <w:pPr>
        <w:rPr>
          <w:rFonts w:hint="eastAsia"/>
          <w:lang w:eastAsia="zh-CN"/>
        </w:rPr>
      </w:pPr>
      <w:r>
        <w:rPr>
          <w:rFonts w:hint="eastAsia"/>
          <w:lang w:eastAsia="zh-CN"/>
        </w:rPr>
        <w:t>“鹰”字的拼音为“yīng”。声母是“y”，在这里“y”具有声母的功能，它与后面的“īng”组合成整体认读音节。当读“yīng”时，“y”的发音轻短，近似于“i”。韵母“īng”是一个典型的后鼻音韵母，发音时先将舌尖抵住下齿龈，舌根后缩抵住软腭，气流从鼻腔出来，同时发韵母的音。整个“yīng”字的声调是阴平，也就是第一声。阴平声调的发音特点是高而平，发音时音高基本保持在同一位置，起音高平，整个发音过程中没有明显的高低升降变化，发音时长也是约0.5秒。“鹰”是一种猛禽，以其敏锐的目光、敏捷的飞行和高超的捕食技巧而闻名。正确的拼音书写对于人们称呼这种生物以及相关知识的传播和交流至关重要。</w:t>
      </w:r>
    </w:p>
    <w:p w14:paraId="2DE28E99">
      <w:pPr>
        <w:rPr>
          <w:rFonts w:hint="eastAsia"/>
          <w:lang w:eastAsia="zh-CN"/>
        </w:rPr>
      </w:pPr>
    </w:p>
    <w:p w14:paraId="35A05771">
      <w:pPr>
        <w:rPr>
          <w:rFonts w:hint="eastAsia"/>
          <w:lang w:eastAsia="zh-CN"/>
        </w:rPr>
      </w:pPr>
      <w:r>
        <w:rPr>
          <w:rFonts w:hint="eastAsia"/>
          <w:lang w:eastAsia="zh-CN"/>
        </w:rPr>
        <w:t>“老鹰”一词的拼音连读与实际运用</w:t>
      </w:r>
    </w:p>
    <w:p w14:paraId="009E0B90">
      <w:pPr>
        <w:rPr>
          <w:rFonts w:hint="eastAsia"/>
          <w:lang w:eastAsia="zh-CN"/>
        </w:rPr>
      </w:pPr>
      <w:r>
        <w:rPr>
          <w:rFonts w:hint="eastAsia"/>
          <w:lang w:eastAsia="zh-CN"/>
        </w:rPr>
        <w:t>“老鹰”作为一个词语，整体的拼音书写为“lǎo yīng”，声调组合是“上声 + 阴平”。在实际朗读这个词语时，由于相邻音节的影响，声调会有一些轻微的变化。当“老”（lǎo）读完后紧接着读“鹰”（yīng）时，声调会更为流畅自然，但依然要保持各自声调的基本特征。“老鹰”这个词在我们的日常生活中使用频率较高，无论是在语文写作、口语表达、科普知识讲解还是儿童故事中，都能频繁见到。它不仅是一种生物的名称，还常常被赋予权威、敏锐、勇敢等象征意义。比如，我们会说“老鹰捉小鸡”，生动地展现了大自然的捕食场景；在一些文学作品中，老鹰也被用来比喻具有卓越领导才能或强大实力的人。所以，准确掌握“老鹰”的拼音和声调，能让我们在各种语境下更自如地使用这个词汇。</w:t>
      </w:r>
    </w:p>
    <w:p w14:paraId="41138490">
      <w:pPr>
        <w:rPr>
          <w:rFonts w:hint="eastAsia"/>
          <w:lang w:eastAsia="zh-CN"/>
        </w:rPr>
      </w:pPr>
    </w:p>
    <w:p w14:paraId="71A5FBF5">
      <w:pPr>
        <w:rPr>
          <w:rFonts w:hint="eastAsia"/>
          <w:lang w:eastAsia="zh-CN"/>
        </w:rPr>
      </w:pPr>
      <w:r>
        <w:rPr>
          <w:rFonts w:hint="eastAsia"/>
          <w:lang w:eastAsia="zh-CN"/>
        </w:rPr>
        <w:t>本文是由懂得生活网（dongdeshenghuo.com）为大家创作</w:t>
      </w:r>
    </w:p>
    <w:p w14:paraId="580DBE9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81D3D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2025-08-19T13:25:59Z</dcterms:created>
  <cp:lastModifiedBy>Administrator</cp:lastModifiedBy>
  <dcterms:modified xsi:type="dcterms:W3CDTF">2025-08-19T13:25:59Z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1339E1BC45044B2C9C1BDEF4CC65950E_12</vt:lpwstr>
  </property>
</Properties>
</file>