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0BA1" w14:textId="77777777" w:rsidR="00AC3E09" w:rsidRDefault="00AC3E09">
      <w:pPr>
        <w:rPr>
          <w:rFonts w:hint="eastAsia"/>
        </w:rPr>
      </w:pPr>
    </w:p>
    <w:p w14:paraId="5AD14B45" w14:textId="77777777" w:rsidR="00AC3E09" w:rsidRDefault="00AC3E09">
      <w:pPr>
        <w:rPr>
          <w:rFonts w:hint="eastAsia"/>
        </w:rPr>
      </w:pPr>
      <w:r>
        <w:rPr>
          <w:rFonts w:hint="eastAsia"/>
        </w:rPr>
        <w:t>绰拼音和意思</w:t>
      </w:r>
    </w:p>
    <w:p w14:paraId="2BD0A48F" w14:textId="77777777" w:rsidR="00AC3E09" w:rsidRDefault="00AC3E09">
      <w:pPr>
        <w:rPr>
          <w:rFonts w:hint="eastAsia"/>
        </w:rPr>
      </w:pPr>
      <w:r>
        <w:rPr>
          <w:rFonts w:hint="eastAsia"/>
        </w:rPr>
        <w:t>“绰”是一个常见且多音的汉字，其拼音和含义丰富多样，既广泛运用于日常用语，也在文学与历史中承载深厚的文化底蕴。本文将从基础拼音、双音解析、字义演化及实际运用多个维度展开解析。</w:t>
      </w:r>
    </w:p>
    <w:p w14:paraId="553C5206" w14:textId="77777777" w:rsidR="00AC3E09" w:rsidRDefault="00AC3E09">
      <w:pPr>
        <w:rPr>
          <w:rFonts w:hint="eastAsia"/>
        </w:rPr>
      </w:pPr>
    </w:p>
    <w:p w14:paraId="1F699159" w14:textId="77777777" w:rsidR="00AC3E09" w:rsidRDefault="00AC3E09">
      <w:pPr>
        <w:rPr>
          <w:rFonts w:hint="eastAsia"/>
        </w:rPr>
      </w:pPr>
    </w:p>
    <w:p w14:paraId="1D848B3B" w14:textId="77777777" w:rsidR="00AC3E09" w:rsidRDefault="00AC3E09">
      <w:pPr>
        <w:rPr>
          <w:rFonts w:hint="eastAsia"/>
        </w:rPr>
      </w:pPr>
      <w:r>
        <w:rPr>
          <w:rFonts w:hint="eastAsia"/>
        </w:rPr>
        <w:t>拼音与基本含义</w:t>
      </w:r>
    </w:p>
    <w:p w14:paraId="637966EF" w14:textId="77777777" w:rsidR="00AC3E09" w:rsidRDefault="00AC3E09">
      <w:pPr>
        <w:rPr>
          <w:rFonts w:hint="eastAsia"/>
        </w:rPr>
      </w:pPr>
      <w:r>
        <w:rPr>
          <w:rFonts w:hint="eastAsia"/>
        </w:rPr>
        <w:t>“绰”的标准普通话拼音包含两个主要发音：chuò与chāo。其中，“chuò”为阳平声调，而“chāo”则为阴平声调。两种读音对应截然不同的含义：前者多形容形态、气质的从容舒展，后者则偏向动作的快速捕捉或借用之意。</w:t>
      </w:r>
    </w:p>
    <w:p w14:paraId="0A1C69FC" w14:textId="77777777" w:rsidR="00AC3E09" w:rsidRDefault="00AC3E09">
      <w:pPr>
        <w:rPr>
          <w:rFonts w:hint="eastAsia"/>
        </w:rPr>
      </w:pPr>
    </w:p>
    <w:p w14:paraId="3922D7E6" w14:textId="77777777" w:rsidR="00AC3E09" w:rsidRDefault="00AC3E09">
      <w:pPr>
        <w:rPr>
          <w:rFonts w:hint="eastAsia"/>
        </w:rPr>
      </w:pPr>
    </w:p>
    <w:p w14:paraId="7D574828" w14:textId="77777777" w:rsidR="00AC3E09" w:rsidRDefault="00AC3E09">
      <w:pPr>
        <w:rPr>
          <w:rFonts w:hint="eastAsia"/>
        </w:rPr>
      </w:pPr>
      <w:r>
        <w:rPr>
          <w:rFonts w:hint="eastAsia"/>
        </w:rPr>
        <w:t>“绰”的引申义脉络</w:t>
      </w:r>
    </w:p>
    <w:p w14:paraId="0C628422" w14:textId="77777777" w:rsidR="00AC3E09" w:rsidRDefault="00AC3E09">
      <w:pPr>
        <w:rPr>
          <w:rFonts w:hint="eastAsia"/>
        </w:rPr>
      </w:pPr>
      <w:r>
        <w:rPr>
          <w:rFonts w:hint="eastAsia"/>
        </w:rPr>
        <w:t>读音为chuò时，“绰”的核心理念围绕“宽余”与“自在”，衍生出四种典型意象：</w:t>
      </w:r>
    </w:p>
    <w:p w14:paraId="07A3E1E5" w14:textId="77777777" w:rsidR="00AC3E09" w:rsidRDefault="00AC3E09">
      <w:pPr>
        <w:rPr>
          <w:rFonts w:hint="eastAsia"/>
        </w:rPr>
      </w:pPr>
      <w:r>
        <w:rPr>
          <w:rFonts w:hint="eastAsia"/>
        </w:rPr>
        <w:t>一者指代体态的优雅舒展，如《诗经》中“绰绰有余姿”形容女子仪态端庄；</w:t>
      </w:r>
    </w:p>
    <w:p w14:paraId="52E3400D" w14:textId="77777777" w:rsidR="00AC3E09" w:rsidRDefault="00AC3E09">
      <w:pPr>
        <w:rPr>
          <w:rFonts w:hint="eastAsia"/>
        </w:rPr>
      </w:pPr>
      <w:r>
        <w:rPr>
          <w:rFonts w:hint="eastAsia"/>
        </w:rPr>
        <w:t>二者描述经济状况的宽裕，《资治通鉴》载“家道绰然无匮”，展现生活无忧之境；</w:t>
      </w:r>
    </w:p>
    <w:p w14:paraId="3AFC530E" w14:textId="77777777" w:rsidR="00AC3E09" w:rsidRDefault="00AC3E09">
      <w:pPr>
        <w:rPr>
          <w:rFonts w:hint="eastAsia"/>
        </w:rPr>
      </w:pPr>
      <w:r>
        <w:rPr>
          <w:rFonts w:hint="eastAsia"/>
        </w:rPr>
        <w:t>三者喻指气度的宽宏大量，《宋史》评范仲淹“胸襟绰阔”，暗赞其包容天下的格局；</w:t>
      </w:r>
    </w:p>
    <w:p w14:paraId="2EEB5F64" w14:textId="77777777" w:rsidR="00AC3E09" w:rsidRDefault="00AC3E09">
      <w:pPr>
        <w:rPr>
          <w:rFonts w:hint="eastAsia"/>
        </w:rPr>
      </w:pPr>
      <w:r>
        <w:rPr>
          <w:rFonts w:hint="eastAsia"/>
        </w:rPr>
        <w:t>四者专指“绰号”这一独特文化符号，如《水浒传》中人物皆冠以性格鲜明的绰号，形成独特文学标识。</w:t>
      </w:r>
    </w:p>
    <w:p w14:paraId="103E36D1" w14:textId="77777777" w:rsidR="00AC3E09" w:rsidRDefault="00AC3E09">
      <w:pPr>
        <w:rPr>
          <w:rFonts w:hint="eastAsia"/>
        </w:rPr>
      </w:pPr>
    </w:p>
    <w:p w14:paraId="7D82A195" w14:textId="77777777" w:rsidR="00AC3E09" w:rsidRDefault="00AC3E09">
      <w:pPr>
        <w:rPr>
          <w:rFonts w:hint="eastAsia"/>
        </w:rPr>
      </w:pPr>
    </w:p>
    <w:p w14:paraId="528967F8" w14:textId="77777777" w:rsidR="00AC3E09" w:rsidRDefault="00AC3E09">
      <w:pPr>
        <w:rPr>
          <w:rFonts w:hint="eastAsia"/>
        </w:rPr>
      </w:pPr>
      <w:r>
        <w:rPr>
          <w:rFonts w:hint="eastAsia"/>
        </w:rPr>
        <w:t>动作层面的释义体系</w:t>
      </w:r>
    </w:p>
    <w:p w14:paraId="7FD1C2F8" w14:textId="77777777" w:rsidR="00AC3E09" w:rsidRDefault="00AC3E09">
      <w:pPr>
        <w:rPr>
          <w:rFonts w:hint="eastAsia"/>
        </w:rPr>
      </w:pPr>
      <w:r>
        <w:rPr>
          <w:rFonts w:hint="eastAsia"/>
        </w:rPr>
        <w:t>当读作chāo时，“绰”聚焦于动态瞬间：</w:t>
      </w:r>
    </w:p>
    <w:p w14:paraId="62B29DCA" w14:textId="77777777" w:rsidR="00AC3E09" w:rsidRDefault="00AC3E09">
      <w:pPr>
        <w:rPr>
          <w:rFonts w:hint="eastAsia"/>
        </w:rPr>
      </w:pPr>
      <w:r>
        <w:rPr>
          <w:rFonts w:hint="eastAsia"/>
        </w:rPr>
        <w:t>其一表现为迅捷的夺取行为，古语有云“绰枪在手”，刻画武将取兵器时的敏捷身姿；</w:t>
      </w:r>
    </w:p>
    <w:p w14:paraId="3A7D68B9" w14:textId="77777777" w:rsidR="00AC3E09" w:rsidRDefault="00AC3E09">
      <w:pPr>
        <w:rPr>
          <w:rFonts w:hint="eastAsia"/>
        </w:rPr>
      </w:pPr>
      <w:r>
        <w:rPr>
          <w:rFonts w:hint="eastAsia"/>
        </w:rPr>
        <w:t>其二延伸为临时借用之态，《警世通言》写商人“绰银应急”，突显应急时的权宜之计。此读音虽不如“chuò”常用，却在特定语境中赋予语言生动动态之感。</w:t>
      </w:r>
    </w:p>
    <w:p w14:paraId="1683E810" w14:textId="77777777" w:rsidR="00AC3E09" w:rsidRDefault="00AC3E09">
      <w:pPr>
        <w:rPr>
          <w:rFonts w:hint="eastAsia"/>
        </w:rPr>
      </w:pPr>
    </w:p>
    <w:p w14:paraId="57ACC853" w14:textId="77777777" w:rsidR="00AC3E09" w:rsidRDefault="00AC3E09">
      <w:pPr>
        <w:rPr>
          <w:rFonts w:hint="eastAsia"/>
        </w:rPr>
      </w:pPr>
    </w:p>
    <w:p w14:paraId="569FBFDF" w14:textId="77777777" w:rsidR="00AC3E09" w:rsidRDefault="00AC3E09">
      <w:pPr>
        <w:rPr>
          <w:rFonts w:hint="eastAsia"/>
        </w:rPr>
      </w:pPr>
      <w:r>
        <w:rPr>
          <w:rFonts w:hint="eastAsia"/>
        </w:rPr>
        <w:t>古籍与现代语境中的应用</w:t>
      </w:r>
    </w:p>
    <w:p w14:paraId="4CDD6F5E" w14:textId="77777777" w:rsidR="00AC3E09" w:rsidRDefault="00AC3E09">
      <w:pPr>
        <w:rPr>
          <w:rFonts w:hint="eastAsia"/>
        </w:rPr>
      </w:pPr>
      <w:r>
        <w:rPr>
          <w:rFonts w:hint="eastAsia"/>
        </w:rPr>
        <w:t>在典籍里，“绰”广泛渗透各类文本。先秦文献《左传》记录楚文王“绰乎有裕”，彰显君主治理的从容气度；唐宋诗词更将此字美学化，杜牧《过华清宫》中“一骑红尘妃子笑，无人知是荔枝来”，暗含“绰约”风致的想象空间。现代口语中，“绰有余力”成为标准成语，用以形容能力远超预期，而“绰号文化”仍在网络社群延续生命力，如电竞选手的独特昵称塑造个人品牌。</w:t>
      </w:r>
    </w:p>
    <w:p w14:paraId="1A86A71A" w14:textId="77777777" w:rsidR="00AC3E09" w:rsidRDefault="00AC3E09">
      <w:pPr>
        <w:rPr>
          <w:rFonts w:hint="eastAsia"/>
        </w:rPr>
      </w:pPr>
    </w:p>
    <w:p w14:paraId="3C8C4940" w14:textId="77777777" w:rsidR="00AC3E09" w:rsidRDefault="00AC3E09">
      <w:pPr>
        <w:rPr>
          <w:rFonts w:hint="eastAsia"/>
        </w:rPr>
      </w:pPr>
    </w:p>
    <w:p w14:paraId="5C0D0ABF" w14:textId="77777777" w:rsidR="00AC3E09" w:rsidRDefault="00AC3E09">
      <w:pPr>
        <w:rPr>
          <w:rFonts w:hint="eastAsia"/>
        </w:rPr>
      </w:pPr>
      <w:r>
        <w:rPr>
          <w:rFonts w:hint="eastAsia"/>
        </w:rPr>
        <w:t>语言哲学视角</w:t>
      </w:r>
    </w:p>
    <w:p w14:paraId="52A6BAD3" w14:textId="77777777" w:rsidR="00AC3E09" w:rsidRDefault="00AC3E09">
      <w:pPr>
        <w:rPr>
          <w:rFonts w:hint="eastAsia"/>
        </w:rPr>
      </w:pPr>
      <w:r>
        <w:rPr>
          <w:rFonts w:hint="eastAsia"/>
        </w:rPr>
        <w:t>从语言演化角度观察，“绰”的双音异义揭示汉字的博大精深。其本义聚焦空间余裕，后通过隐喻机制扩展至人格评价与动作描述，体现汉语“以象尽意”的造字智慧。“绰号”现象尤其值得玩味——群体对个体的形象概括，既反映社会认知模式，亦暗含符号互动理论的投射，如《红楼梦》中王熙凤“凤辣子”的绰号折射其复杂性格认知。</w:t>
      </w:r>
    </w:p>
    <w:p w14:paraId="58486A47" w14:textId="77777777" w:rsidR="00AC3E09" w:rsidRDefault="00AC3E09">
      <w:pPr>
        <w:rPr>
          <w:rFonts w:hint="eastAsia"/>
        </w:rPr>
      </w:pPr>
    </w:p>
    <w:p w14:paraId="4C3BFCD1" w14:textId="77777777" w:rsidR="00AC3E09" w:rsidRDefault="00AC3E09">
      <w:pPr>
        <w:rPr>
          <w:rFonts w:hint="eastAsia"/>
        </w:rPr>
      </w:pPr>
    </w:p>
    <w:p w14:paraId="3118A7BD" w14:textId="77777777" w:rsidR="00AC3E09" w:rsidRDefault="00AC3E09">
      <w:pPr>
        <w:rPr>
          <w:rFonts w:hint="eastAsia"/>
        </w:rPr>
      </w:pPr>
      <w:r>
        <w:rPr>
          <w:rFonts w:hint="eastAsia"/>
        </w:rPr>
        <w:t>跨文化传播中的“绰”</w:t>
      </w:r>
    </w:p>
    <w:p w14:paraId="0C331D86" w14:textId="77777777" w:rsidR="00AC3E09" w:rsidRDefault="00AC3E09">
      <w:pPr>
        <w:rPr>
          <w:rFonts w:hint="eastAsia"/>
        </w:rPr>
      </w:pPr>
      <w:r>
        <w:rPr>
          <w:rFonts w:hint="eastAsia"/>
        </w:rPr>
        <w:t>中国周边国家的文字体系中亦可见“绰”的变体应用。日语借用该字构成“绰々（しゃくしゃく）”，用以形容从容不迫的步调，印证汉字辐射力。当代全球化语境下，随着汉学研究深入，多国词典开始收录“绰”字相关词条，凸显其作为文化符号的普世价值。</w:t>
      </w:r>
    </w:p>
    <w:p w14:paraId="49D11F33" w14:textId="77777777" w:rsidR="00AC3E09" w:rsidRDefault="00AC3E09">
      <w:pPr>
        <w:rPr>
          <w:rFonts w:hint="eastAsia"/>
        </w:rPr>
      </w:pPr>
    </w:p>
    <w:p w14:paraId="76B6C06C" w14:textId="77777777" w:rsidR="00AC3E09" w:rsidRDefault="00AC3E09">
      <w:pPr>
        <w:rPr>
          <w:rFonts w:hint="eastAsia"/>
        </w:rPr>
      </w:pPr>
    </w:p>
    <w:p w14:paraId="271D1968" w14:textId="77777777" w:rsidR="00AC3E09" w:rsidRDefault="00AC3E09">
      <w:pPr>
        <w:rPr>
          <w:rFonts w:hint="eastAsia"/>
        </w:rPr>
      </w:pPr>
      <w:r>
        <w:rPr>
          <w:rFonts w:hint="eastAsia"/>
        </w:rPr>
        <w:t>最后的总结与启示</w:t>
      </w:r>
    </w:p>
    <w:p w14:paraId="037D4DBE" w14:textId="77777777" w:rsidR="00AC3E09" w:rsidRDefault="00AC3E09">
      <w:pPr>
        <w:rPr>
          <w:rFonts w:hint="eastAsia"/>
        </w:rPr>
      </w:pPr>
      <w:r>
        <w:rPr>
          <w:rFonts w:hint="eastAsia"/>
        </w:rPr>
        <w:t>剖析“绰”的拼音与语义网络，实则触摸汉字活态传承的温度。从经史子集到当代生活，“绰”字始终在场，既承载历史的厚重，又焕发鲜活的时代活力。每个汉字都是文明密码，解读它们即是解锁先民智慧与语言艺术的双重密钥。</w:t>
      </w:r>
    </w:p>
    <w:p w14:paraId="46FFDADF" w14:textId="77777777" w:rsidR="00AC3E09" w:rsidRDefault="00AC3E09">
      <w:pPr>
        <w:rPr>
          <w:rFonts w:hint="eastAsia"/>
        </w:rPr>
      </w:pPr>
    </w:p>
    <w:p w14:paraId="222D57C4" w14:textId="77777777" w:rsidR="00AC3E09" w:rsidRDefault="00AC3E09">
      <w:pPr>
        <w:rPr>
          <w:rFonts w:hint="eastAsia"/>
        </w:rPr>
      </w:pPr>
    </w:p>
    <w:p w14:paraId="724B62B9" w14:textId="77777777" w:rsidR="00AC3E09" w:rsidRDefault="00AC3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2F1A8" w14:textId="408CBD6A" w:rsidR="00444A4F" w:rsidRDefault="00444A4F"/>
    <w:sectPr w:rsidR="0044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4F"/>
    <w:rsid w:val="00277131"/>
    <w:rsid w:val="00444A4F"/>
    <w:rsid w:val="00A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BAC78-A17F-456D-9938-96960F73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