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28E8F" w14:textId="77777777" w:rsidR="00E86D4E" w:rsidRDefault="00E86D4E">
      <w:pPr>
        <w:rPr>
          <w:rFonts w:hint="eastAsia"/>
        </w:rPr>
      </w:pPr>
      <w:r>
        <w:rPr>
          <w:rFonts w:hint="eastAsia"/>
        </w:rPr>
        <w:t>织红与织红的拼音的区别</w:t>
      </w:r>
    </w:p>
    <w:p w14:paraId="4925ADD2" w14:textId="77777777" w:rsidR="00E86D4E" w:rsidRDefault="00E86D4E">
      <w:pPr>
        <w:rPr>
          <w:rFonts w:hint="eastAsia"/>
        </w:rPr>
      </w:pPr>
      <w:r>
        <w:rPr>
          <w:rFonts w:hint="eastAsia"/>
        </w:rPr>
        <w:t>在汉语的世界里，一个字词有着丰富的内涵和表现形式，就拿“织红”来说，其书写形式相同，但读音可能因语境或地域的不同而存在差异。了解“织红与织红的拼音的区别”，对于深入理解汉语语音特点以及正确运用这个词都有着重要意义。</w:t>
      </w:r>
    </w:p>
    <w:p w14:paraId="5FBC8D22" w14:textId="77777777" w:rsidR="00E86D4E" w:rsidRDefault="00E86D4E">
      <w:pPr>
        <w:rPr>
          <w:rFonts w:hint="eastAsia"/>
        </w:rPr>
      </w:pPr>
    </w:p>
    <w:p w14:paraId="309F7AD2" w14:textId="77777777" w:rsidR="00E86D4E" w:rsidRDefault="00E86D4E">
      <w:pPr>
        <w:rPr>
          <w:rFonts w:hint="eastAsia"/>
        </w:rPr>
      </w:pPr>
    </w:p>
    <w:p w14:paraId="7F04F321" w14:textId="77777777" w:rsidR="00E86D4E" w:rsidRDefault="00E86D4E">
      <w:pPr>
        <w:rPr>
          <w:rFonts w:hint="eastAsia"/>
        </w:rPr>
      </w:pPr>
      <w:r>
        <w:rPr>
          <w:rFonts w:hint="eastAsia"/>
        </w:rPr>
        <w:t>“织红”的常规拼音</w:t>
      </w:r>
    </w:p>
    <w:p w14:paraId="74B15063" w14:textId="77777777" w:rsidR="00E86D4E" w:rsidRDefault="00E86D4E">
      <w:pPr>
        <w:rPr>
          <w:rFonts w:hint="eastAsia"/>
        </w:rPr>
      </w:pPr>
      <w:r>
        <w:rPr>
          <w:rFonts w:hint="eastAsia"/>
        </w:rPr>
        <w:t>“织”字，在普通话中读音为“zhī” ，声调为第一声，读起来短促上扬；“红”字，常见读音为“hóng ”，声调为第二声，发音时由中音升到高音。“织红”按照常规理解，比如指编织红色的物件时，拼音就是“zhī hóng ”。这一读音在日常生活和一般的文本阅读中较为常见，当提及与手工编织且物品颜色为红色的情境时，就会用到这个读音。</w:t>
      </w:r>
    </w:p>
    <w:p w14:paraId="4CCBB656" w14:textId="77777777" w:rsidR="00E86D4E" w:rsidRDefault="00E86D4E">
      <w:pPr>
        <w:rPr>
          <w:rFonts w:hint="eastAsia"/>
        </w:rPr>
      </w:pPr>
    </w:p>
    <w:p w14:paraId="41CD1A88" w14:textId="77777777" w:rsidR="00E86D4E" w:rsidRDefault="00E86D4E">
      <w:pPr>
        <w:rPr>
          <w:rFonts w:hint="eastAsia"/>
        </w:rPr>
      </w:pPr>
    </w:p>
    <w:p w14:paraId="625F6D76" w14:textId="77777777" w:rsidR="00E86D4E" w:rsidRDefault="00E86D4E">
      <w:pPr>
        <w:rPr>
          <w:rFonts w:hint="eastAsia"/>
        </w:rPr>
      </w:pPr>
      <w:r>
        <w:rPr>
          <w:rFonts w:hint="eastAsia"/>
        </w:rPr>
        <w:t>可能存在的特殊拼音情况</w:t>
      </w:r>
    </w:p>
    <w:p w14:paraId="0272DBCF" w14:textId="77777777" w:rsidR="00E86D4E" w:rsidRDefault="00E86D4E">
      <w:pPr>
        <w:rPr>
          <w:rFonts w:hint="eastAsia"/>
        </w:rPr>
      </w:pPr>
      <w:r>
        <w:rPr>
          <w:rFonts w:hint="eastAsia"/>
        </w:rPr>
        <w:t>在一些方言地区，由于当地语音系统的独特性，“织红”的读音可能会发生变化。在某些方言里，“织”字读音可能会出现声母或韵母的发音偏移，例如有的方言中“织”可能会读成接近“zi” 的音 ，“红”字的声调也可能会发生改变，也许会读成第三声“hǒng” 。不过这种情况相对局限于特定方言区域，在广泛的普通话交流环境中并不常见。</w:t>
      </w:r>
    </w:p>
    <w:p w14:paraId="11728056" w14:textId="77777777" w:rsidR="00E86D4E" w:rsidRDefault="00E86D4E">
      <w:pPr>
        <w:rPr>
          <w:rFonts w:hint="eastAsia"/>
        </w:rPr>
      </w:pPr>
    </w:p>
    <w:p w14:paraId="7AFF7BE7" w14:textId="77777777" w:rsidR="00E86D4E" w:rsidRDefault="00E86D4E">
      <w:pPr>
        <w:rPr>
          <w:rFonts w:hint="eastAsia"/>
        </w:rPr>
      </w:pPr>
    </w:p>
    <w:p w14:paraId="019D36FF" w14:textId="77777777" w:rsidR="00E86D4E" w:rsidRDefault="00E86D4E">
      <w:pPr>
        <w:rPr>
          <w:rFonts w:hint="eastAsia"/>
        </w:rPr>
      </w:pPr>
      <w:r>
        <w:rPr>
          <w:rFonts w:hint="eastAsia"/>
        </w:rPr>
        <w:t>因语境产生的读音差异</w:t>
      </w:r>
    </w:p>
    <w:p w14:paraId="6A6AABC8" w14:textId="77777777" w:rsidR="00E86D4E" w:rsidRDefault="00E86D4E">
      <w:pPr>
        <w:rPr>
          <w:rFonts w:hint="eastAsia"/>
        </w:rPr>
      </w:pPr>
      <w:r>
        <w:rPr>
          <w:rFonts w:hint="eastAsia"/>
        </w:rPr>
        <w:t xml:space="preserve">有时候，“织红”的读音会因为语境而有所不同。比如在一些具有特殊文化含义或特定名称语境中，“织红”可能被赋予新的读音。像在一些传统的民俗文化活动名称里，“织红”被作为一个特定称谓，可能读音会有所调整 ，或许发音会更偏向于“zhǐ hòng ” ，这里的“zhǐ”发音与“止”相近 ，“hòng”发音与“哄”（三声）相近，以突出其作为特定名称的独特性，区别于日常普通表达的“zhī hóng ” 。这种因语境而产生的读音差异体现了汉语的灵活性和丰富性。 </w:t>
      </w:r>
    </w:p>
    <w:p w14:paraId="3D35F918" w14:textId="77777777" w:rsidR="00E86D4E" w:rsidRDefault="00E86D4E">
      <w:pPr>
        <w:rPr>
          <w:rFonts w:hint="eastAsia"/>
        </w:rPr>
      </w:pPr>
    </w:p>
    <w:p w14:paraId="0F00F8DA" w14:textId="77777777" w:rsidR="00E86D4E" w:rsidRDefault="00E86D4E">
      <w:pPr>
        <w:rPr>
          <w:rFonts w:hint="eastAsia"/>
        </w:rPr>
      </w:pPr>
    </w:p>
    <w:p w14:paraId="3C510317" w14:textId="77777777" w:rsidR="00E86D4E" w:rsidRDefault="00E86D4E">
      <w:pPr>
        <w:rPr>
          <w:rFonts w:hint="eastAsia"/>
        </w:rPr>
      </w:pPr>
      <w:r>
        <w:rPr>
          <w:rFonts w:hint="eastAsia"/>
        </w:rPr>
        <w:t>读音区别的重要性</w:t>
      </w:r>
    </w:p>
    <w:p w14:paraId="70274438" w14:textId="77777777" w:rsidR="00E86D4E" w:rsidRDefault="00E86D4E">
      <w:pPr>
        <w:rPr>
          <w:rFonts w:hint="eastAsia"/>
        </w:rPr>
      </w:pPr>
      <w:r>
        <w:rPr>
          <w:rFonts w:hint="eastAsia"/>
        </w:rPr>
        <w:t>了解“织红与织红的拼音的区别”，无论是在语言学习、文化传播还是日常交流中都有着重要作用。在语言学习方面，正确掌握不同读音及其适用语境，有助于学习者更准确地理解和使用词汇，提高汉语水平。在文化传播领域，准确把握读音差异能够更好地传承和弘扬地方文化特色，避免因读音误解而造成的文化传播偏差。在日常交流中，清晰准确的读音能确保信息的有效传递，避免产生歧义，促进交际的顺利进行。总之，虽然“织红”看似简单的两个字，但其读音区别背后蕴含着丰富的语言现象和文化内涵。</w:t>
      </w:r>
    </w:p>
    <w:p w14:paraId="630A4FBF" w14:textId="77777777" w:rsidR="00E86D4E" w:rsidRDefault="00E86D4E">
      <w:pPr>
        <w:rPr>
          <w:rFonts w:hint="eastAsia"/>
        </w:rPr>
      </w:pPr>
    </w:p>
    <w:p w14:paraId="723C9698" w14:textId="77777777" w:rsidR="00E86D4E" w:rsidRDefault="00E86D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FA7F14" w14:textId="1DA230F3" w:rsidR="00C8637F" w:rsidRDefault="00C8637F"/>
    <w:sectPr w:rsidR="00C86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7F"/>
    <w:rsid w:val="00277131"/>
    <w:rsid w:val="00C8637F"/>
    <w:rsid w:val="00E8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CE1AB-E0E2-4854-B180-86C9E30A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