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70CE9" w14:textId="77777777" w:rsidR="00FF475B" w:rsidRDefault="00FF475B">
      <w:pPr>
        <w:rPr>
          <w:rFonts w:hint="eastAsia"/>
        </w:rPr>
      </w:pPr>
      <w:r>
        <w:rPr>
          <w:rFonts w:hint="eastAsia"/>
        </w:rPr>
        <w:t>纸船的拼音是什么</w:t>
      </w:r>
    </w:p>
    <w:p w14:paraId="42BEECCC" w14:textId="77777777" w:rsidR="00FF475B" w:rsidRDefault="00FF475B">
      <w:pPr>
        <w:rPr>
          <w:rFonts w:hint="eastAsia"/>
        </w:rPr>
      </w:pPr>
      <w:r>
        <w:rPr>
          <w:rFonts w:hint="eastAsia"/>
        </w:rPr>
        <w:t>纸船，在汉语中是一个形象生动且充满诗意的词汇，它不仅代表了用纸制作成的小船，更蕴含着人们对童年时光的美好回忆以及对未知世界的好奇与探索。纸船的拼音是“zhǐ chuán”。其中，“纸”的拼音为“zhǐ”，表示的是由植物纤维制成的薄片，用于书写、印刷或者包装等用途；“船”的拼音则是“chuán”，指的是水上航行的各种交通工具。</w:t>
      </w:r>
    </w:p>
    <w:p w14:paraId="5C33047E" w14:textId="77777777" w:rsidR="00FF475B" w:rsidRDefault="00FF475B">
      <w:pPr>
        <w:rPr>
          <w:rFonts w:hint="eastAsia"/>
        </w:rPr>
      </w:pPr>
    </w:p>
    <w:p w14:paraId="3521CF33" w14:textId="77777777" w:rsidR="00FF475B" w:rsidRDefault="00FF475B">
      <w:pPr>
        <w:rPr>
          <w:rFonts w:hint="eastAsia"/>
        </w:rPr>
      </w:pPr>
    </w:p>
    <w:p w14:paraId="19FB5C32" w14:textId="77777777" w:rsidR="00FF475B" w:rsidRDefault="00FF475B">
      <w:pPr>
        <w:rPr>
          <w:rFonts w:hint="eastAsia"/>
        </w:rPr>
      </w:pPr>
      <w:r>
        <w:rPr>
          <w:rFonts w:hint="eastAsia"/>
        </w:rPr>
        <w:t>纸船的文化背景</w:t>
      </w:r>
    </w:p>
    <w:p w14:paraId="706E644C" w14:textId="77777777" w:rsidR="00FF475B" w:rsidRDefault="00FF475B">
      <w:pPr>
        <w:rPr>
          <w:rFonts w:hint="eastAsia"/>
        </w:rPr>
      </w:pPr>
      <w:r>
        <w:rPr>
          <w:rFonts w:hint="eastAsia"/>
        </w:rPr>
        <w:t>在中国文化中，纸船承载着丰富的象征意义和文化内涵。古时候，人们会把愿望写在纸上，然后折成小船放入江河湖海之中，寄托着对未来的美好祝愿或是对远方亲人的思念之情。这种习俗体现了中国人对自然界的敬畏之心，也反映了人与自然和谐共存的理念。时至今日，放纸船仍然是许多地方庆祝节日或举行特别活动时的一种传统仪式。</w:t>
      </w:r>
    </w:p>
    <w:p w14:paraId="6FFEC923" w14:textId="77777777" w:rsidR="00FF475B" w:rsidRDefault="00FF475B">
      <w:pPr>
        <w:rPr>
          <w:rFonts w:hint="eastAsia"/>
        </w:rPr>
      </w:pPr>
    </w:p>
    <w:p w14:paraId="25980A27" w14:textId="77777777" w:rsidR="00FF475B" w:rsidRDefault="00FF475B">
      <w:pPr>
        <w:rPr>
          <w:rFonts w:hint="eastAsia"/>
        </w:rPr>
      </w:pPr>
    </w:p>
    <w:p w14:paraId="6EDADB5B" w14:textId="77777777" w:rsidR="00FF475B" w:rsidRDefault="00FF475B">
      <w:pPr>
        <w:rPr>
          <w:rFonts w:hint="eastAsia"/>
        </w:rPr>
      </w:pPr>
      <w:r>
        <w:rPr>
          <w:rFonts w:hint="eastAsia"/>
        </w:rPr>
        <w:t>纸船的制作方法</w:t>
      </w:r>
    </w:p>
    <w:p w14:paraId="734D541D" w14:textId="77777777" w:rsidR="00FF475B" w:rsidRDefault="00FF475B">
      <w:pPr>
        <w:rPr>
          <w:rFonts w:hint="eastAsia"/>
        </w:rPr>
      </w:pPr>
      <w:r>
        <w:rPr>
          <w:rFonts w:hint="eastAsia"/>
        </w:rPr>
        <w:t>制作纸船是一项简单而有趣的手工活动，适合各个年龄段的人群参与。准备一张正方形的纸张，将其对角线折叠后展开，再将另一条对角线折叠并展开，形成一个十字交叉的折痕。接着，将四个角向中心点折叠，然后再将上下两边分别向中间折叠，最后将整个结构翻转过来，轻轻拉开两侧，整理形状，一艘简单的纸船就完成了。通过这样的手工制作过程，不仅能锻炼个人的手工能力，还能激发无限的创造力和想象力。</w:t>
      </w:r>
    </w:p>
    <w:p w14:paraId="4A3BFEB5" w14:textId="77777777" w:rsidR="00FF475B" w:rsidRDefault="00FF475B">
      <w:pPr>
        <w:rPr>
          <w:rFonts w:hint="eastAsia"/>
        </w:rPr>
      </w:pPr>
    </w:p>
    <w:p w14:paraId="7B1D5476" w14:textId="77777777" w:rsidR="00FF475B" w:rsidRDefault="00FF475B">
      <w:pPr>
        <w:rPr>
          <w:rFonts w:hint="eastAsia"/>
        </w:rPr>
      </w:pPr>
    </w:p>
    <w:p w14:paraId="7CC4B31D" w14:textId="77777777" w:rsidR="00FF475B" w:rsidRDefault="00FF475B">
      <w:pPr>
        <w:rPr>
          <w:rFonts w:hint="eastAsia"/>
        </w:rPr>
      </w:pPr>
      <w:r>
        <w:rPr>
          <w:rFonts w:hint="eastAsia"/>
        </w:rPr>
        <w:t>纸船在现代生活中的应用</w:t>
      </w:r>
    </w:p>
    <w:p w14:paraId="4096368A" w14:textId="77777777" w:rsidR="00FF475B" w:rsidRDefault="00FF475B">
      <w:pPr>
        <w:rPr>
          <w:rFonts w:hint="eastAsia"/>
        </w:rPr>
      </w:pPr>
      <w:r>
        <w:rPr>
          <w:rFonts w:hint="eastAsia"/>
        </w:rPr>
        <w:t>尽管现代社会科技高度发达，但纸船依然有着它独特的地位。在学校教育中，纸船常常作为科学课上探讨浮力原理的教学工具；在艺术领域，纸船也被用来创作各种富有创意的艺术作品，表达艺术家对于生活的感悟和思考。在环保意识日益增强的今天，使用可降解材料制作纸船也成为了一种新的趋势，既保留了传统的乐趣，又符合现代社会对于环境保护的要求。</w:t>
      </w:r>
    </w:p>
    <w:p w14:paraId="57D3A0A2" w14:textId="77777777" w:rsidR="00FF475B" w:rsidRDefault="00FF475B">
      <w:pPr>
        <w:rPr>
          <w:rFonts w:hint="eastAsia"/>
        </w:rPr>
      </w:pPr>
    </w:p>
    <w:p w14:paraId="10474E76" w14:textId="77777777" w:rsidR="00FF475B" w:rsidRDefault="00FF475B">
      <w:pPr>
        <w:rPr>
          <w:rFonts w:hint="eastAsia"/>
        </w:rPr>
      </w:pPr>
    </w:p>
    <w:p w14:paraId="192D3805" w14:textId="77777777" w:rsidR="00FF475B" w:rsidRDefault="00FF475B">
      <w:pPr>
        <w:rPr>
          <w:rFonts w:hint="eastAsia"/>
        </w:rPr>
      </w:pPr>
      <w:r>
        <w:rPr>
          <w:rFonts w:hint="eastAsia"/>
        </w:rPr>
        <w:t>最后的总结</w:t>
      </w:r>
    </w:p>
    <w:p w14:paraId="6359F27B" w14:textId="77777777" w:rsidR="00FF475B" w:rsidRDefault="00FF475B">
      <w:pPr>
        <w:rPr>
          <w:rFonts w:hint="eastAsia"/>
        </w:rPr>
      </w:pPr>
      <w:r>
        <w:rPr>
          <w:rFonts w:hint="eastAsia"/>
        </w:rPr>
        <w:t>“纸船”的拼音是“zhǐ chuán”，但它背后所蕴含的文化价值、制作乐趣及其在当代社会中的多种应用形式，使其不仅仅是一个简单的词汇或物品，而是连接过去与现在，沟通人类心灵与自然界的一座桥梁。无论是作为儿童游戏的一部分，还是作为文化交流的一个符号，纸船都以其独特的方式展现着它的魅力和意义。</w:t>
      </w:r>
    </w:p>
    <w:p w14:paraId="1168B100" w14:textId="77777777" w:rsidR="00FF475B" w:rsidRDefault="00FF475B">
      <w:pPr>
        <w:rPr>
          <w:rFonts w:hint="eastAsia"/>
        </w:rPr>
      </w:pPr>
    </w:p>
    <w:p w14:paraId="59335734" w14:textId="77777777" w:rsidR="00FF475B" w:rsidRDefault="00FF47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E773B" w14:textId="785B14A1" w:rsidR="00220763" w:rsidRDefault="00220763"/>
    <w:sectPr w:rsidR="00220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63"/>
    <w:rsid w:val="00220763"/>
    <w:rsid w:val="00277131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784E9-F20D-49BA-B89A-D914EE86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