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2DDC">
      <w:pPr>
        <w:rPr>
          <w:rFonts w:hint="eastAsia"/>
          <w:lang w:eastAsia="zh-CN"/>
        </w:rPr>
      </w:pPr>
      <w:bookmarkStart w:id="0" w:name="_GoBack"/>
      <w:bookmarkEnd w:id="0"/>
      <w:r>
        <w:rPr>
          <w:rFonts w:hint="eastAsia"/>
          <w:lang w:eastAsia="zh-CN"/>
        </w:rPr>
        <w:t>纠正拼音怎么写?</w:t>
      </w:r>
    </w:p>
    <w:p w14:paraId="3F4A3C25">
      <w:pPr>
        <w:rPr>
          <w:rFonts w:hint="eastAsia"/>
          <w:lang w:eastAsia="zh-CN"/>
        </w:rPr>
      </w:pPr>
      <w:r>
        <w:rPr>
          <w:rFonts w:hint="eastAsia"/>
          <w:lang w:eastAsia="zh-CN"/>
        </w:rPr>
        <w:t>纠正拼音，简单来说，就是在发现汉字的拼音出现错误时进行修正的过程。在学习汉语的过程中，无论是对于母语者还是外语学习者，正确掌握汉字的发音都是至关重要的。拼音作为汉字发音的一种标记方式，它不仅帮助人们准确地读出汉字，而且也是学习和记忆汉字的有效工具之一。因此，了解如何纠正拼音错误显得尤为重要。</w:t>
      </w:r>
    </w:p>
    <w:p w14:paraId="20A80F6D">
      <w:pPr>
        <w:rPr>
          <w:rFonts w:hint="eastAsia"/>
          <w:lang w:eastAsia="zh-CN"/>
        </w:rPr>
      </w:pPr>
    </w:p>
    <w:p w14:paraId="787AC2DF">
      <w:pPr>
        <w:rPr>
          <w:rFonts w:hint="eastAsia"/>
          <w:lang w:eastAsia="zh-CN"/>
        </w:rPr>
      </w:pPr>
    </w:p>
    <w:p w14:paraId="70081A4B">
      <w:pPr>
        <w:rPr>
          <w:rFonts w:hint="eastAsia"/>
          <w:lang w:eastAsia="zh-CN"/>
        </w:rPr>
      </w:pPr>
      <w:r>
        <w:rPr>
          <w:rFonts w:hint="eastAsia"/>
          <w:lang w:eastAsia="zh-CN"/>
        </w:rPr>
        <w:t>认识拼音系统</w:t>
      </w:r>
    </w:p>
    <w:p w14:paraId="523E7771">
      <w:pPr>
        <w:rPr>
          <w:rFonts w:hint="eastAsia"/>
          <w:lang w:eastAsia="zh-CN"/>
        </w:rPr>
      </w:pPr>
      <w:r>
        <w:rPr>
          <w:rFonts w:hint="eastAsia"/>
          <w:lang w:eastAsia="zh-CN"/>
        </w:rPr>
        <w:t>我们需要对拼音系统有一个基本的认识。汉语拼音是一种用拉丁字母拼写汉字读音的方法，是中华人民共和国的国家标准。拼音由声母、韵母和声调三部分组成。其中，声母位于一个音节的开头，韵母紧随其后，而声调则标注在韵母上方，表示该音节的声调高低变化。正确的拼音书写需要考虑到这三个要素的组合是否符合汉语拼音方案的规定。</w:t>
      </w:r>
    </w:p>
    <w:p w14:paraId="330BFCE9">
      <w:pPr>
        <w:rPr>
          <w:rFonts w:hint="eastAsia"/>
          <w:lang w:eastAsia="zh-CN"/>
        </w:rPr>
      </w:pPr>
    </w:p>
    <w:p w14:paraId="0AE5480E">
      <w:pPr>
        <w:rPr>
          <w:rFonts w:hint="eastAsia"/>
          <w:lang w:eastAsia="zh-CN"/>
        </w:rPr>
      </w:pPr>
    </w:p>
    <w:p w14:paraId="0296BD4D">
      <w:pPr>
        <w:rPr>
          <w:rFonts w:hint="eastAsia"/>
          <w:lang w:eastAsia="zh-CN"/>
        </w:rPr>
      </w:pPr>
      <w:r>
        <w:rPr>
          <w:rFonts w:hint="eastAsia"/>
          <w:lang w:eastAsia="zh-CN"/>
        </w:rPr>
        <w:t>常见拼音错误及纠正方法</w:t>
      </w:r>
    </w:p>
    <w:p w14:paraId="58B84BD0">
      <w:pPr>
        <w:rPr>
          <w:rFonts w:hint="eastAsia"/>
          <w:lang w:eastAsia="zh-CN"/>
        </w:rPr>
      </w:pPr>
      <w:r>
        <w:rPr>
          <w:rFonts w:hint="eastAsia"/>
          <w:lang w:eastAsia="zh-CN"/>
        </w:rPr>
        <w:t>在实际使用中，常见的拼音错误包括声母、韵母混淆，声调标错等。例如，“老师(lǎoshī)”可能会被误写作“老狮(lǎoshī)”，这里就是将“师(shī)”的拼音与“狮(shī)”混淆了。针对这类问题，最有效的纠正方法是加强对汉字本身的理解，以及通过多听、多读来增强语感。利用在线资源或专门的应用程序进行练习也是非常有帮助的。这些平台通常提供语音对比功能，可以帮助学习者更直观地发现自己的发音问题。</w:t>
      </w:r>
    </w:p>
    <w:p w14:paraId="1FE3E468">
      <w:pPr>
        <w:rPr>
          <w:rFonts w:hint="eastAsia"/>
          <w:lang w:eastAsia="zh-CN"/>
        </w:rPr>
      </w:pPr>
    </w:p>
    <w:p w14:paraId="20554DE5">
      <w:pPr>
        <w:rPr>
          <w:rFonts w:hint="eastAsia"/>
          <w:lang w:eastAsia="zh-CN"/>
        </w:rPr>
      </w:pPr>
    </w:p>
    <w:p w14:paraId="36CF162E">
      <w:pPr>
        <w:rPr>
          <w:rFonts w:hint="eastAsia"/>
          <w:lang w:eastAsia="zh-CN"/>
        </w:rPr>
      </w:pPr>
      <w:r>
        <w:rPr>
          <w:rFonts w:hint="eastAsia"/>
          <w:lang w:eastAsia="zh-CN"/>
        </w:rPr>
        <w:t>提高拼音能力的策略</w:t>
      </w:r>
    </w:p>
    <w:p w14:paraId="28A04F9D">
      <w:pPr>
        <w:rPr>
          <w:rFonts w:hint="eastAsia"/>
          <w:lang w:eastAsia="zh-CN"/>
        </w:rPr>
      </w:pPr>
      <w:r>
        <w:rPr>
          <w:rFonts w:hint="eastAsia"/>
          <w:lang w:eastAsia="zh-CN"/>
        </w:rPr>
        <w:t>为了有效地纠正并避免拼音错误，采取一些具体的学习策略是非常必要的。首先是加强基础知识的学习，包括熟悉所有声母、韵母及其组合规则。可以通过阅读带有拼音标注的书籍或者观看教学视频来提升听力理解能力和发音准确性。参与语言交换活动或加入汉语学习社群，与其他学习者交流心得，也能够为纠正拼音提供宝贵的反馈和支持。</w:t>
      </w:r>
    </w:p>
    <w:p w14:paraId="1F304404">
      <w:pPr>
        <w:rPr>
          <w:rFonts w:hint="eastAsia"/>
          <w:lang w:eastAsia="zh-CN"/>
        </w:rPr>
      </w:pPr>
    </w:p>
    <w:p w14:paraId="40185222">
      <w:pPr>
        <w:rPr>
          <w:rFonts w:hint="eastAsia"/>
          <w:lang w:eastAsia="zh-CN"/>
        </w:rPr>
      </w:pPr>
    </w:p>
    <w:p w14:paraId="66328BE5">
      <w:pPr>
        <w:rPr>
          <w:rFonts w:hint="eastAsia"/>
          <w:lang w:eastAsia="zh-CN"/>
        </w:rPr>
      </w:pPr>
      <w:r>
        <w:rPr>
          <w:rFonts w:hint="eastAsia"/>
          <w:lang w:eastAsia="zh-CN"/>
        </w:rPr>
        <w:t>最后的总结</w:t>
      </w:r>
    </w:p>
    <w:p w14:paraId="25B5A230">
      <w:pPr>
        <w:rPr>
          <w:rFonts w:hint="eastAsia"/>
          <w:lang w:eastAsia="zh-CN"/>
        </w:rPr>
      </w:pPr>
      <w:r>
        <w:rPr>
          <w:rFonts w:hint="eastAsia"/>
          <w:lang w:eastAsia="zh-CN"/>
        </w:rPr>
        <w:t>纠正拼音是一个持续学习和实践的过程。它要求学习者不仅要掌握拼音的基本规则，还需要不断地通过各种方式进行练习和巩固。随着技术的发展，在线资源和应用程序为汉语学习者提供了前所未有的便利条件，使得纠正拼音变得更加容易和高效。只要持之以恒，相信每一位学习者都能够克服拼音上的困难，更加自如地运用汉语进行交流。</w:t>
      </w:r>
    </w:p>
    <w:p w14:paraId="58B246B3">
      <w:pPr>
        <w:rPr>
          <w:rFonts w:hint="eastAsia"/>
          <w:lang w:eastAsia="zh-CN"/>
        </w:rPr>
      </w:pPr>
    </w:p>
    <w:p w14:paraId="014ACD7D">
      <w:pPr>
        <w:rPr>
          <w:rFonts w:hint="eastAsia"/>
          <w:lang w:eastAsia="zh-CN"/>
        </w:rPr>
      </w:pPr>
      <w:r>
        <w:rPr>
          <w:rFonts w:hint="eastAsia"/>
          <w:lang w:eastAsia="zh-CN"/>
        </w:rPr>
        <w:t>本文是由懂得生活网（dongdeshenghuo.com）为大家创作</w:t>
      </w:r>
    </w:p>
    <w:p w14:paraId="17B921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C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2025-08-19T13:36:06Z</dcterms:created>
  <cp:lastModifiedBy>Administrator</cp:lastModifiedBy>
  <dcterms:modified xsi:type="dcterms:W3CDTF">2025-08-19T13:36:06Z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96D41C5610154CA89262EAD60AEEC465_12</vt:lpwstr>
  </property>
</Properties>
</file>