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99C72" w14:textId="77777777" w:rsidR="00937C4F" w:rsidRDefault="00937C4F">
      <w:pPr>
        <w:rPr>
          <w:rFonts w:hint="eastAsia"/>
        </w:rPr>
      </w:pPr>
    </w:p>
    <w:p w14:paraId="72813AAA" w14:textId="77777777" w:rsidR="00937C4F" w:rsidRDefault="00937C4F">
      <w:pPr>
        <w:rPr>
          <w:rFonts w:hint="eastAsia"/>
        </w:rPr>
      </w:pPr>
      <w:r>
        <w:rPr>
          <w:rFonts w:hint="eastAsia"/>
        </w:rPr>
        <w:t>粥组词拼音部首结构</w:t>
      </w:r>
    </w:p>
    <w:p w14:paraId="40A9EDE0" w14:textId="77777777" w:rsidR="00937C4F" w:rsidRDefault="00937C4F">
      <w:pPr>
        <w:rPr>
          <w:rFonts w:hint="eastAsia"/>
        </w:rPr>
      </w:pPr>
      <w:r>
        <w:rPr>
          <w:rFonts w:hint="eastAsia"/>
        </w:rPr>
        <w:t>“粥”字作为汉语中极具生活气息的常用字，其组词、拼音、部首与结构特点体现了中华饮食文化与汉字造字的深厚联系。本文将围绕“粥”字的多元应用、语言内涵及汉字学特征展开解析，带您从不同维度了解这个承载千年智慧的汉字。</w:t>
      </w:r>
    </w:p>
    <w:p w14:paraId="69523982" w14:textId="77777777" w:rsidR="00937C4F" w:rsidRDefault="00937C4F">
      <w:pPr>
        <w:rPr>
          <w:rFonts w:hint="eastAsia"/>
        </w:rPr>
      </w:pPr>
    </w:p>
    <w:p w14:paraId="2FE1D668" w14:textId="77777777" w:rsidR="00937C4F" w:rsidRDefault="00937C4F">
      <w:pPr>
        <w:rPr>
          <w:rFonts w:hint="eastAsia"/>
        </w:rPr>
      </w:pPr>
    </w:p>
    <w:p w14:paraId="2B1994BC" w14:textId="77777777" w:rsidR="00937C4F" w:rsidRDefault="00937C4F">
      <w:pPr>
        <w:rPr>
          <w:rFonts w:hint="eastAsia"/>
        </w:rPr>
      </w:pPr>
      <w:r>
        <w:rPr>
          <w:rFonts w:hint="eastAsia"/>
        </w:rPr>
        <w:t>一、“粥”字的组词与饮食文化</w:t>
      </w:r>
    </w:p>
    <w:p w14:paraId="712E9F2E" w14:textId="77777777" w:rsidR="00937C4F" w:rsidRDefault="00937C4F">
      <w:pPr>
        <w:rPr>
          <w:rFonts w:hint="eastAsia"/>
        </w:rPr>
      </w:pPr>
      <w:r>
        <w:rPr>
          <w:rFonts w:hint="eastAsia"/>
        </w:rPr>
        <w:t>“粥”字最核心的组词围绕烹饪与膳食展开。例如“米粥”“白粥”“杂粮粥”等基础词汇，直接体现其作为主食的功能性；“皮蛋瘦肉粥”“海鲜粥”等复合词，则反映了食材搭配的多样性与地域特色。此外，“熬粥”“煮粥”“生滚粥”等动词搭配，生动呈现了粥的烹饪工艺与地域饮食传统。北方地区常称稀饭为“粥汤”，南方则以“粥铺”为市井文化符号，字词差异折射出南北饮食文化的分野。</w:t>
      </w:r>
    </w:p>
    <w:p w14:paraId="4B8AF86F" w14:textId="77777777" w:rsidR="00937C4F" w:rsidRDefault="00937C4F">
      <w:pPr>
        <w:rPr>
          <w:rFonts w:hint="eastAsia"/>
        </w:rPr>
      </w:pPr>
    </w:p>
    <w:p w14:paraId="44355A26" w14:textId="77777777" w:rsidR="00937C4F" w:rsidRDefault="00937C4F">
      <w:pPr>
        <w:rPr>
          <w:rFonts w:hint="eastAsia"/>
        </w:rPr>
      </w:pPr>
    </w:p>
    <w:p w14:paraId="487AD8E1" w14:textId="77777777" w:rsidR="00937C4F" w:rsidRDefault="00937C4F">
      <w:pPr>
        <w:rPr>
          <w:rFonts w:hint="eastAsia"/>
        </w:rPr>
      </w:pPr>
      <w:r>
        <w:rPr>
          <w:rFonts w:hint="eastAsia"/>
        </w:rPr>
        <w:t>二、“粥”字的拼音与音韵演变</w:t>
      </w:r>
    </w:p>
    <w:p w14:paraId="1488423B" w14:textId="77777777" w:rsidR="00937C4F" w:rsidRDefault="00937C4F">
      <w:pPr>
        <w:rPr>
          <w:rFonts w:hint="eastAsia"/>
        </w:rPr>
      </w:pPr>
      <w:r>
        <w:rPr>
          <w:rFonts w:hint="eastAsia"/>
        </w:rPr>
        <w:t>“粥”的拼音“zhōu”属于阴平调，发音延续了古代浊音清化的规律。在古汉语中，“粥”与“鬻”同音，后者指“卖”（《说文解字》：“鬻，糜也”），二者音义关联揭示了文字表意体系中的声音关联。现代汉语中，“粥”与“昼”“昼白”押韵，符合《中原音韵》的韵部划分。值得注意的是，“粥”的方言发音存在显著差异，如粤语“粥”读作“zuk1”，客家话为“zhu1”，这种音变现象为方言区的语言交流研究提供了生动案例。</w:t>
      </w:r>
    </w:p>
    <w:p w14:paraId="1C4B5844" w14:textId="77777777" w:rsidR="00937C4F" w:rsidRDefault="00937C4F">
      <w:pPr>
        <w:rPr>
          <w:rFonts w:hint="eastAsia"/>
        </w:rPr>
      </w:pPr>
    </w:p>
    <w:p w14:paraId="576821DD" w14:textId="77777777" w:rsidR="00937C4F" w:rsidRDefault="00937C4F">
      <w:pPr>
        <w:rPr>
          <w:rFonts w:hint="eastAsia"/>
        </w:rPr>
      </w:pPr>
    </w:p>
    <w:p w14:paraId="70E9B94F" w14:textId="77777777" w:rsidR="00937C4F" w:rsidRDefault="00937C4F">
      <w:pPr>
        <w:rPr>
          <w:rFonts w:hint="eastAsia"/>
        </w:rPr>
      </w:pPr>
      <w:r>
        <w:rPr>
          <w:rFonts w:hint="eastAsia"/>
        </w:rPr>
        <w:t>三、“粥”字的部首构造与语义演变</w:t>
      </w:r>
    </w:p>
    <w:p w14:paraId="5AD79F4A" w14:textId="77777777" w:rsidR="00937C4F" w:rsidRDefault="00937C4F">
      <w:pPr>
        <w:rPr>
          <w:rFonts w:hint="eastAsia"/>
        </w:rPr>
      </w:pPr>
      <w:r>
        <w:rPr>
          <w:rFonts w:hint="eastAsia"/>
        </w:rPr>
        <w:t>汉字部首中，“粥”归于“米”部，直观指向其与谷物的关联。字形结构采用左右结构，左侧“米”旁表意，右侧“鬻”（简化前作“鬻”）表音。篆书时期，“粥”写作糦或鬻，其繁体字“粥”仍保留着甲骨文“臼中盛米”的象形特征。这种从“米”到“鬻”的音义兼备结构，印证了汉字形声字“以形表意、以声类推”的造字原则。</w:t>
      </w:r>
    </w:p>
    <w:p w14:paraId="28628CC4" w14:textId="77777777" w:rsidR="00937C4F" w:rsidRDefault="00937C4F">
      <w:pPr>
        <w:rPr>
          <w:rFonts w:hint="eastAsia"/>
        </w:rPr>
      </w:pPr>
    </w:p>
    <w:p w14:paraId="23C03069" w14:textId="77777777" w:rsidR="00937C4F" w:rsidRDefault="00937C4F">
      <w:pPr>
        <w:rPr>
          <w:rFonts w:hint="eastAsia"/>
        </w:rPr>
      </w:pPr>
    </w:p>
    <w:p w14:paraId="73EF356B" w14:textId="77777777" w:rsidR="00937C4F" w:rsidRDefault="00937C4F">
      <w:pPr>
        <w:rPr>
          <w:rFonts w:hint="eastAsia"/>
        </w:rPr>
      </w:pPr>
      <w:r>
        <w:rPr>
          <w:rFonts w:hint="eastAsia"/>
        </w:rPr>
        <w:t>四、汉字演变中的“粥”与饮食符号</w:t>
      </w:r>
    </w:p>
    <w:p w14:paraId="095C83C1" w14:textId="77777777" w:rsidR="00937C4F" w:rsidRDefault="00937C4F">
      <w:pPr>
        <w:rPr>
          <w:rFonts w:hint="eastAsia"/>
        </w:rPr>
      </w:pPr>
      <w:r>
        <w:rPr>
          <w:rFonts w:hint="eastAsia"/>
        </w:rPr>
        <w:t>从甲骨文到楷体的演变过程中，“粥”字始终与烹饪器具和食材紧密关联。甲骨文中形似器皿盛米的符号，到小篆时发展为“臼”与“米”的组合，汉代隶书定型为左右结构。书法艺术中，米芾、赵孟頫等大家常以“粥”字表现楷书端庄与行书灵动，如《蜀素帖》中“粥”字三点水的波折笔法，暗合米汤流动意象。这种字形演变不仅反映文字规范过程，更折射出饮食文化对汉字美学的渗透。</w:t>
      </w:r>
    </w:p>
    <w:p w14:paraId="086A2539" w14:textId="77777777" w:rsidR="00937C4F" w:rsidRDefault="00937C4F">
      <w:pPr>
        <w:rPr>
          <w:rFonts w:hint="eastAsia"/>
        </w:rPr>
      </w:pPr>
    </w:p>
    <w:p w14:paraId="2DAA241C" w14:textId="77777777" w:rsidR="00937C4F" w:rsidRDefault="00937C4F">
      <w:pPr>
        <w:rPr>
          <w:rFonts w:hint="eastAsia"/>
        </w:rPr>
      </w:pPr>
    </w:p>
    <w:p w14:paraId="474891C4" w14:textId="77777777" w:rsidR="00937C4F" w:rsidRDefault="00937C4F">
      <w:pPr>
        <w:rPr>
          <w:rFonts w:hint="eastAsia"/>
        </w:rPr>
      </w:pPr>
      <w:r>
        <w:rPr>
          <w:rFonts w:hint="eastAsia"/>
        </w:rPr>
        <w:t>五、“粥”字的文化意涵与民俗象征</w:t>
      </w:r>
    </w:p>
    <w:p w14:paraId="69CFB584" w14:textId="77777777" w:rsidR="00937C4F" w:rsidRDefault="00937C4F">
      <w:pPr>
        <w:rPr>
          <w:rFonts w:hint="eastAsia"/>
        </w:rPr>
      </w:pPr>
      <w:r>
        <w:rPr>
          <w:rFonts w:hint="eastAsia"/>
        </w:rPr>
        <w:t>作为传统养生食材，“粥”在文化层面具有多重象征。中医典籍《本草纲目》称其“调和五脏”，故“喝粥”常被赋予养身延年之意。“粥棚施粥”场景成为慈善美德的经典意象，而“腊八粥”则承载着佛教文化与岁时记忆。成语“断齑画粥”（范仲淹典故）以粥喻贫困中的坚守，赋予其坚韧品格的文化隐喻。这些意象构建起传统饮食文化的情感记忆体系。</w:t>
      </w:r>
    </w:p>
    <w:p w14:paraId="48EEF165" w14:textId="77777777" w:rsidR="00937C4F" w:rsidRDefault="00937C4F">
      <w:pPr>
        <w:rPr>
          <w:rFonts w:hint="eastAsia"/>
        </w:rPr>
      </w:pPr>
    </w:p>
    <w:p w14:paraId="1891DD2E" w14:textId="77777777" w:rsidR="00937C4F" w:rsidRDefault="00937C4F">
      <w:pPr>
        <w:rPr>
          <w:rFonts w:hint="eastAsia"/>
        </w:rPr>
      </w:pPr>
    </w:p>
    <w:p w14:paraId="3B26556F" w14:textId="77777777" w:rsidR="00937C4F" w:rsidRDefault="00937C4F">
      <w:pPr>
        <w:rPr>
          <w:rFonts w:hint="eastAsia"/>
        </w:rPr>
      </w:pPr>
      <w:r>
        <w:rPr>
          <w:rFonts w:hint="eastAsia"/>
        </w:rPr>
        <w:t>六、现代语境下的“粥”字传播</w:t>
      </w:r>
    </w:p>
    <w:p w14:paraId="7B648472" w14:textId="77777777" w:rsidR="00937C4F" w:rsidRDefault="00937C4F">
      <w:pPr>
        <w:rPr>
          <w:rFonts w:hint="eastAsia"/>
        </w:rPr>
      </w:pPr>
      <w:r>
        <w:rPr>
          <w:rFonts w:hint="eastAsia"/>
        </w:rPr>
        <w:t>在现代汉语中，“粥”字频繁出现于网络用语与新兴餐饮文化中。“粥到服务”类谐音梗体现语言趣味性，“粥皇”等网红餐饮名称彰显创新营销策略。国际交流中，“congee”作为“粥”的英语对应词，在跨文化传播中保留了文化特质。数字化时代，“粥”字亦延伸出“心灵鸡汤”等抽象表达，从物质层面向精神领域拓展，见证汉字语义的延展性生命力。</w:t>
      </w:r>
    </w:p>
    <w:p w14:paraId="0183EDA6" w14:textId="77777777" w:rsidR="00937C4F" w:rsidRDefault="00937C4F">
      <w:pPr>
        <w:rPr>
          <w:rFonts w:hint="eastAsia"/>
        </w:rPr>
      </w:pPr>
    </w:p>
    <w:p w14:paraId="7231C8DB" w14:textId="77777777" w:rsidR="00937C4F" w:rsidRDefault="00937C4F">
      <w:pPr>
        <w:rPr>
          <w:rFonts w:hint="eastAsia"/>
        </w:rPr>
      </w:pPr>
    </w:p>
    <w:p w14:paraId="696501A7" w14:textId="77777777" w:rsidR="00937C4F" w:rsidRDefault="00937C4F">
      <w:pPr>
        <w:rPr>
          <w:rFonts w:hint="eastAsia"/>
        </w:rPr>
      </w:pPr>
    </w:p>
    <w:p w14:paraId="2D4C3AED" w14:textId="77777777" w:rsidR="00937C4F" w:rsidRDefault="00937C4F">
      <w:pPr>
        <w:rPr>
          <w:rFonts w:hint="eastAsia"/>
        </w:rPr>
      </w:pPr>
      <w:r>
        <w:rPr>
          <w:rFonts w:hint="eastAsia"/>
        </w:rPr>
        <w:t>（全文约1200字）</w:t>
      </w:r>
    </w:p>
    <w:p w14:paraId="44927418" w14:textId="77777777" w:rsidR="00937C4F" w:rsidRDefault="00937C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1C370" w14:textId="4741DB9A" w:rsidR="00CC2DB8" w:rsidRDefault="00CC2DB8"/>
    <w:sectPr w:rsidR="00CC2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B8"/>
    <w:rsid w:val="00277131"/>
    <w:rsid w:val="00937C4F"/>
    <w:rsid w:val="00CC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55BA6-B391-4807-8A35-6338D5A6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D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D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D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D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D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D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D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D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D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D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D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D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D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D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D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D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D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D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D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D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D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D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D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