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CD56" w14:textId="77777777" w:rsidR="00C20265" w:rsidRDefault="00C20265">
      <w:pPr>
        <w:rPr>
          <w:rFonts w:hint="eastAsia"/>
        </w:rPr>
      </w:pPr>
    </w:p>
    <w:p w14:paraId="62EF7202" w14:textId="77777777" w:rsidR="00C20265" w:rsidRDefault="00C20265">
      <w:pPr>
        <w:rPr>
          <w:rFonts w:hint="eastAsia"/>
        </w:rPr>
      </w:pPr>
      <w:r>
        <w:rPr>
          <w:rFonts w:hint="eastAsia"/>
        </w:rPr>
        <w:t>粥的组词和拼音怎么写的</w:t>
      </w:r>
    </w:p>
    <w:p w14:paraId="6A8624FE" w14:textId="77777777" w:rsidR="00C20265" w:rsidRDefault="00C20265">
      <w:pPr>
        <w:rPr>
          <w:rFonts w:hint="eastAsia"/>
        </w:rPr>
      </w:pPr>
      <w:r>
        <w:rPr>
          <w:rFonts w:hint="eastAsia"/>
        </w:rPr>
        <w:t>粥，作为日常生活中常见的主食之一，以其温润细腻的口感深受人们喜爱。从字形上看，“粥”字由“米”与“弓”构成，上半部分象征米粒，下半部分则形象模拟煮沸时米汤翻滚的波纹。其拼音标注为“zhōu”，声调为阴平，发音时需注意舌尖贴近上齿龈，气流自然流出。这个字不仅承载着丰富的饮食文化内涵，还延伸出多重语义层次，成为汉语词汇体系中的重要组成部分。</w:t>
      </w:r>
    </w:p>
    <w:p w14:paraId="19036D38" w14:textId="77777777" w:rsidR="00C20265" w:rsidRDefault="00C20265">
      <w:pPr>
        <w:rPr>
          <w:rFonts w:hint="eastAsia"/>
        </w:rPr>
      </w:pPr>
    </w:p>
    <w:p w14:paraId="13632334" w14:textId="77777777" w:rsidR="00C20265" w:rsidRDefault="00C20265">
      <w:pPr>
        <w:rPr>
          <w:rFonts w:hint="eastAsia"/>
        </w:rPr>
      </w:pPr>
    </w:p>
    <w:p w14:paraId="0366E365" w14:textId="77777777" w:rsidR="00C20265" w:rsidRDefault="00C20265">
      <w:pPr>
        <w:rPr>
          <w:rFonts w:hint="eastAsia"/>
        </w:rPr>
      </w:pPr>
      <w:r>
        <w:rPr>
          <w:rFonts w:hint="eastAsia"/>
        </w:rPr>
        <w:t>粥的基本组词及含义</w:t>
      </w:r>
    </w:p>
    <w:p w14:paraId="668607F0" w14:textId="77777777" w:rsidR="00C20265" w:rsidRDefault="00C20265">
      <w:pPr>
        <w:rPr>
          <w:rFonts w:hint="eastAsia"/>
        </w:rPr>
      </w:pPr>
      <w:r>
        <w:rPr>
          <w:rFonts w:hint="eastAsia"/>
        </w:rPr>
        <w:t>在现代汉语中，“粥”作为核心词根可组成众多复合词汇，其中最常见的包括“米粥”“粥饭”“白粥”“八宝粥”等。“米粥”强调以稻米为主要原料熬制的流质主食；“粥饭”则突出其为传统饮食搭配的结构特征；“白粥”特指不添加辅料的原味米粥，常作为养生调理的优选食品。更具特色的如“八宝粥”，通过融合红豆、桂圆、莲子等八种原料，形成兼具滋补功效与甜蜜风味的经典吃法。“腊八粥”则因与民俗节日绑定，成为寒冬腊月里温暖记忆的文化符号。</w:t>
      </w:r>
    </w:p>
    <w:p w14:paraId="66AC24E9" w14:textId="77777777" w:rsidR="00C20265" w:rsidRDefault="00C20265">
      <w:pPr>
        <w:rPr>
          <w:rFonts w:hint="eastAsia"/>
        </w:rPr>
      </w:pPr>
    </w:p>
    <w:p w14:paraId="25A9580D" w14:textId="77777777" w:rsidR="00C20265" w:rsidRDefault="00C20265">
      <w:pPr>
        <w:rPr>
          <w:rFonts w:hint="eastAsia"/>
        </w:rPr>
      </w:pPr>
    </w:p>
    <w:p w14:paraId="60FAE285" w14:textId="77777777" w:rsidR="00C20265" w:rsidRDefault="00C20265">
      <w:pPr>
        <w:rPr>
          <w:rFonts w:hint="eastAsia"/>
        </w:rPr>
      </w:pPr>
      <w:r>
        <w:rPr>
          <w:rFonts w:hint="eastAsia"/>
        </w:rPr>
        <w:t>专业术语与地域特色词汇</w:t>
      </w:r>
    </w:p>
    <w:p w14:paraId="5AA631E8" w14:textId="77777777" w:rsidR="00C20265" w:rsidRDefault="00C20265">
      <w:pPr>
        <w:rPr>
          <w:rFonts w:hint="eastAsia"/>
        </w:rPr>
      </w:pPr>
      <w:r>
        <w:rPr>
          <w:rFonts w:hint="eastAsia"/>
        </w:rPr>
        <w:t>在专业领域，“药粥”体现了传统医学对食疗的重视，将中药材与谷物结合制成兼具营养与疗效的药膳产品。例如，枸杞粥可明目养肝，薏仁粥则有利水祛湿之效。“咸粥”作为区别于常见甜粥的重要分类，在东南沿海地区尤为盛行，如广东海鲜粥以鲜虾干贝入馔，鲜美滋味令人难忘。某些方言区还发展出独特词汇，如闽南语所称“糜”，实为方言版的“粥”。这些术语的存在，既体现了中华饮食文化的多样性，也折射出地方风土对语言的塑造作用。</w:t>
      </w:r>
    </w:p>
    <w:p w14:paraId="7AFCB01C" w14:textId="77777777" w:rsidR="00C20265" w:rsidRDefault="00C20265">
      <w:pPr>
        <w:rPr>
          <w:rFonts w:hint="eastAsia"/>
        </w:rPr>
      </w:pPr>
    </w:p>
    <w:p w14:paraId="6CFFA47A" w14:textId="77777777" w:rsidR="00C20265" w:rsidRDefault="00C20265">
      <w:pPr>
        <w:rPr>
          <w:rFonts w:hint="eastAsia"/>
        </w:rPr>
      </w:pPr>
    </w:p>
    <w:p w14:paraId="46337B6D" w14:textId="77777777" w:rsidR="00C20265" w:rsidRDefault="00C20265">
      <w:pPr>
        <w:rPr>
          <w:rFonts w:hint="eastAsia"/>
        </w:rPr>
      </w:pPr>
      <w:r>
        <w:rPr>
          <w:rFonts w:hint="eastAsia"/>
        </w:rPr>
        <w:t>文学意象与成语典故</w:t>
      </w:r>
    </w:p>
    <w:p w14:paraId="1925D60B" w14:textId="77777777" w:rsidR="00C20265" w:rsidRDefault="00C20265">
      <w:pPr>
        <w:rPr>
          <w:rFonts w:hint="eastAsia"/>
        </w:rPr>
      </w:pPr>
      <w:r>
        <w:rPr>
          <w:rFonts w:hint="eastAsia"/>
        </w:rPr>
        <w:t>历代文人墨客赋予“粥”丰富的文学意象，宋代范成大笔下“莫嗔老妇无盘飧，笑指园中菜甲新”的贫寒日常，透过粗茶淡饭映射出生活本真。成语“啜菽饮水”中，“菽”指代豆类熬制的粥羹，形容安贫乐道的生活态度。更有《礼记·檀弓》记载的子路“负米百里”故事，述说孝子为双亲远行烹煮米粥的动人传说。这些文化积淀使得“粥”超越了单纯的食物范畴，成为承载伦理情感与精神追求的媒介。</w:t>
      </w:r>
    </w:p>
    <w:p w14:paraId="6B352C7C" w14:textId="77777777" w:rsidR="00C20265" w:rsidRDefault="00C20265">
      <w:pPr>
        <w:rPr>
          <w:rFonts w:hint="eastAsia"/>
        </w:rPr>
      </w:pPr>
    </w:p>
    <w:p w14:paraId="65C6EE91" w14:textId="77777777" w:rsidR="00C20265" w:rsidRDefault="00C20265">
      <w:pPr>
        <w:rPr>
          <w:rFonts w:hint="eastAsia"/>
        </w:rPr>
      </w:pPr>
    </w:p>
    <w:p w14:paraId="74E7D515" w14:textId="77777777" w:rsidR="00C20265" w:rsidRDefault="00C20265">
      <w:pPr>
        <w:rPr>
          <w:rFonts w:hint="eastAsia"/>
        </w:rPr>
      </w:pPr>
      <w:r>
        <w:rPr>
          <w:rFonts w:hint="eastAsia"/>
        </w:rPr>
        <w:t>现代生活中的粥文化演变</w:t>
      </w:r>
    </w:p>
    <w:p w14:paraId="32ACECAE" w14:textId="77777777" w:rsidR="00C20265" w:rsidRDefault="00C20265">
      <w:pPr>
        <w:rPr>
          <w:rFonts w:hint="eastAsia"/>
        </w:rPr>
      </w:pPr>
      <w:r>
        <w:rPr>
          <w:rFonts w:hint="eastAsia"/>
        </w:rPr>
        <w:t>伴随健康饮食理念的普及，功能性粥品不断涌现。燕麦糙米粥主打膳食纤维补充，南瓜小米粥成为助眠佳品，冰粥系列则满足夏季消暑需求。都市快节奏催生出便携包装的即食粥产品，而养生达人群体热衷于DIY五谷杂粮粥，通过科学配比实现个性化营养管理。这种传统与现代交融的饮食风尚，既延续了中华文化基因，又展现出与时俱进的活力特质。</w:t>
      </w:r>
    </w:p>
    <w:p w14:paraId="4448CD17" w14:textId="77777777" w:rsidR="00C20265" w:rsidRDefault="00C20265">
      <w:pPr>
        <w:rPr>
          <w:rFonts w:hint="eastAsia"/>
        </w:rPr>
      </w:pPr>
    </w:p>
    <w:p w14:paraId="28B338E4" w14:textId="77777777" w:rsidR="00C20265" w:rsidRDefault="00C20265">
      <w:pPr>
        <w:rPr>
          <w:rFonts w:hint="eastAsia"/>
        </w:rPr>
      </w:pPr>
    </w:p>
    <w:p w14:paraId="02B3DFDE" w14:textId="77777777" w:rsidR="00C20265" w:rsidRDefault="00C20265">
      <w:pPr>
        <w:rPr>
          <w:rFonts w:hint="eastAsia"/>
        </w:rPr>
      </w:pPr>
      <w:r>
        <w:rPr>
          <w:rFonts w:hint="eastAsia"/>
        </w:rPr>
        <w:t>跨文化比较视角</w:t>
      </w:r>
    </w:p>
    <w:p w14:paraId="7D02382E" w14:textId="77777777" w:rsidR="00C20265" w:rsidRDefault="00C20265">
      <w:pPr>
        <w:rPr>
          <w:rFonts w:hint="eastAsia"/>
        </w:rPr>
      </w:pPr>
      <w:r>
        <w:rPr>
          <w:rFonts w:hint="eastAsia"/>
        </w:rPr>
        <w:t>对比全球范围内的谷物浓汤传统，西班牙的Gazpacho以冷制蔬菜汤为特色，越南Pho强调牛肉汤头的鲜香，而日本味噌汁虽含豆类但形态迥异于稠粥。这种差异折射出不同文明对食材处理方式的独特理解。值得关注的是，随着全球化进程加速，中式粥品正突破地域限制走向世界，星巴克推出的抹茶玄米粥即为例证。这种文化输出不仅丰富了人类味觉版图，更促进了跨文化对话的深度展开。</w:t>
      </w:r>
    </w:p>
    <w:p w14:paraId="776EADB8" w14:textId="77777777" w:rsidR="00C20265" w:rsidRDefault="00C20265">
      <w:pPr>
        <w:rPr>
          <w:rFonts w:hint="eastAsia"/>
        </w:rPr>
      </w:pPr>
    </w:p>
    <w:p w14:paraId="094627D6" w14:textId="77777777" w:rsidR="00C20265" w:rsidRDefault="00C20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8D3E9" w14:textId="77777777" w:rsidR="00C20265" w:rsidRDefault="00C20265">
      <w:pPr>
        <w:rPr>
          <w:rFonts w:hint="eastAsia"/>
        </w:rPr>
      </w:pPr>
    </w:p>
    <w:p w14:paraId="7EFB8914" w14:textId="77777777" w:rsidR="00C20265" w:rsidRDefault="00C20265">
      <w:pPr>
        <w:rPr>
          <w:rFonts w:hint="eastAsia"/>
        </w:rPr>
      </w:pPr>
      <w:r>
        <w:rPr>
          <w:rFonts w:hint="eastAsia"/>
        </w:rPr>
        <w:t>以上内容通过多维度视角系统阐释“粥”字的语言学特征与文化内涵，既涵盖基础词汇构成语法，又延伸至哲学思想、生活美学等宏观层面。各板块内容既保持独立又形成层次递进关系，确保信息传递的有效性与趣味性。</w:t>
      </w:r>
    </w:p>
    <w:p w14:paraId="6D2A0FD3" w14:textId="77777777" w:rsidR="00C20265" w:rsidRDefault="00C20265">
      <w:pPr>
        <w:rPr>
          <w:rFonts w:hint="eastAsia"/>
        </w:rPr>
      </w:pPr>
    </w:p>
    <w:p w14:paraId="09582547" w14:textId="77777777" w:rsidR="00C20265" w:rsidRDefault="00C20265">
      <w:pPr>
        <w:rPr>
          <w:rFonts w:hint="eastAsia"/>
        </w:rPr>
      </w:pPr>
    </w:p>
    <w:p w14:paraId="2C92A64D" w14:textId="77777777" w:rsidR="00C20265" w:rsidRDefault="00C20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0D909" w14:textId="6FA874B8" w:rsidR="00115DF6" w:rsidRDefault="00115DF6"/>
    <w:sectPr w:rsidR="0011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F6"/>
    <w:rsid w:val="00115DF6"/>
    <w:rsid w:val="00277131"/>
    <w:rsid w:val="00C2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E3F2-8F92-48D1-9A0D-71F2905D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