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BD5A" w14:textId="77777777" w:rsidR="00386922" w:rsidRDefault="00386922">
      <w:pPr>
        <w:rPr>
          <w:rFonts w:hint="eastAsia"/>
        </w:rPr>
      </w:pPr>
    </w:p>
    <w:p w14:paraId="6DB3164E" w14:textId="77777777" w:rsidR="00386922" w:rsidRDefault="00386922">
      <w:pPr>
        <w:rPr>
          <w:rFonts w:hint="eastAsia"/>
        </w:rPr>
      </w:pPr>
      <w:r>
        <w:rPr>
          <w:rFonts w:hint="eastAsia"/>
        </w:rPr>
        <w:t>粥的拼音部首和组词</w:t>
      </w:r>
    </w:p>
    <w:p w14:paraId="5D0B98CC" w14:textId="77777777" w:rsidR="00386922" w:rsidRDefault="00386922">
      <w:pPr>
        <w:rPr>
          <w:rFonts w:hint="eastAsia"/>
        </w:rPr>
      </w:pPr>
      <w:r>
        <w:rPr>
          <w:rFonts w:hint="eastAsia"/>
        </w:rPr>
        <w:t>“粥”这个字在我们的日常生活中十分常见，它不仅是一道营养丰富、易于消化的传统美食，同时也蕴含着深厚的文化意义。这篇文章将从“粥”字的拼音、部首、笔画结构等基础知识入手，并详细列举“粥”字的常见组词及应用场景，带领大家全面了解这个看似简单却充满魅力的汉字。</w:t>
      </w:r>
    </w:p>
    <w:p w14:paraId="722B4770" w14:textId="77777777" w:rsidR="00386922" w:rsidRDefault="00386922">
      <w:pPr>
        <w:rPr>
          <w:rFonts w:hint="eastAsia"/>
        </w:rPr>
      </w:pPr>
    </w:p>
    <w:p w14:paraId="6DCC298A" w14:textId="77777777" w:rsidR="00386922" w:rsidRDefault="00386922">
      <w:pPr>
        <w:rPr>
          <w:rFonts w:hint="eastAsia"/>
        </w:rPr>
      </w:pPr>
    </w:p>
    <w:p w14:paraId="7BBB52F6" w14:textId="77777777" w:rsidR="00386922" w:rsidRDefault="00386922">
      <w:pPr>
        <w:rPr>
          <w:rFonts w:hint="eastAsia"/>
        </w:rPr>
      </w:pPr>
      <w:r>
        <w:rPr>
          <w:rFonts w:hint="eastAsia"/>
        </w:rPr>
        <w:t>“粥”字的拼音与发音</w:t>
      </w:r>
    </w:p>
    <w:p w14:paraId="79D95108" w14:textId="77777777" w:rsidR="00386922" w:rsidRDefault="00386922">
      <w:pPr>
        <w:rPr>
          <w:rFonts w:hint="eastAsia"/>
        </w:rPr>
      </w:pPr>
      <w:r>
        <w:rPr>
          <w:rFonts w:hint="eastAsia"/>
        </w:rPr>
        <w:t>“粥”字的拼音为“zhōu”（一声），发音时声调平稳上扬，尾音轻扬。在普通话中，它与“州”“周”“舟”等字同音，但意义完全不同。作为日常饮食词汇，“粥”的发音几乎人人熟悉，无论是“小米粥”“八宝粥”还是“皮蛋瘦肉粥”，其读音都带有温暖的生活气息。需要注意的是，南方部分方言中可能会读作“zhou”或其他变调，但标准汉语拼音统一标注为“zhōu”。</w:t>
      </w:r>
    </w:p>
    <w:p w14:paraId="16C31DB7" w14:textId="77777777" w:rsidR="00386922" w:rsidRDefault="00386922">
      <w:pPr>
        <w:rPr>
          <w:rFonts w:hint="eastAsia"/>
        </w:rPr>
      </w:pPr>
    </w:p>
    <w:p w14:paraId="7C0DAFC4" w14:textId="77777777" w:rsidR="00386922" w:rsidRDefault="00386922">
      <w:pPr>
        <w:rPr>
          <w:rFonts w:hint="eastAsia"/>
        </w:rPr>
      </w:pPr>
    </w:p>
    <w:p w14:paraId="56E821CE" w14:textId="77777777" w:rsidR="00386922" w:rsidRDefault="00386922">
      <w:pPr>
        <w:rPr>
          <w:rFonts w:hint="eastAsia"/>
        </w:rPr>
      </w:pPr>
      <w:r>
        <w:rPr>
          <w:rFonts w:hint="eastAsia"/>
        </w:rPr>
        <w:t>“粥”字的部首解析</w:t>
      </w:r>
    </w:p>
    <w:p w14:paraId="3483D941" w14:textId="77777777" w:rsidR="00386922" w:rsidRDefault="00386922">
      <w:pPr>
        <w:rPr>
          <w:rFonts w:hint="eastAsia"/>
        </w:rPr>
      </w:pPr>
      <w:r>
        <w:rPr>
          <w:rFonts w:hint="eastAsia"/>
        </w:rPr>
        <w:t>从汉字结构来看，“粥”属于形声字，由左半部的“米”字旁和右半部的“弓”字旁组合而成。其中，“米”作为部首直接点明了食材属性，而右半部分的“弓”（古字形类似炊具）则带有文化象征意味。现代汉字简化后，“粥”字被归类为“米”部，其结构为左形右声，符合传统部首归类逻辑。书写时需注意“米”部最后一笔为点，避免误写为捺；右侧“弓”字的三横间距均匀，底部不出头。</w:t>
      </w:r>
    </w:p>
    <w:p w14:paraId="44720717" w14:textId="77777777" w:rsidR="00386922" w:rsidRDefault="00386922">
      <w:pPr>
        <w:rPr>
          <w:rFonts w:hint="eastAsia"/>
        </w:rPr>
      </w:pPr>
    </w:p>
    <w:p w14:paraId="02D7955F" w14:textId="77777777" w:rsidR="00386922" w:rsidRDefault="00386922">
      <w:pPr>
        <w:rPr>
          <w:rFonts w:hint="eastAsia"/>
        </w:rPr>
      </w:pPr>
    </w:p>
    <w:p w14:paraId="03A0813E" w14:textId="77777777" w:rsidR="00386922" w:rsidRDefault="00386922">
      <w:pPr>
        <w:rPr>
          <w:rFonts w:hint="eastAsia"/>
        </w:rPr>
      </w:pPr>
      <w:r>
        <w:rPr>
          <w:rFonts w:hint="eastAsia"/>
        </w:rPr>
        <w:t>“粥”字的笔画与书写规范</w:t>
      </w:r>
    </w:p>
    <w:p w14:paraId="4CF7C10F" w14:textId="77777777" w:rsidR="00386922" w:rsidRDefault="00386922">
      <w:pPr>
        <w:rPr>
          <w:rFonts w:hint="eastAsia"/>
        </w:rPr>
      </w:pPr>
      <w:r>
        <w:rPr>
          <w:rFonts w:hint="eastAsia"/>
        </w:rPr>
        <w:t>该字共12画，笔画顺序依次为：点、撇、横、竖、撇、点、横折、横、竖折折钩、点、撇、横。在书写过程中，建议先完成左侧“米”部，再书写右侧结构。特别注意第四笔“竖”要垂直中线，第六笔的“点”需靠近竖中线以保证重心稳定。临摹时可参考田字格定位，有助于掌握字形的匀称美感。</w:t>
      </w:r>
    </w:p>
    <w:p w14:paraId="061691FF" w14:textId="77777777" w:rsidR="00386922" w:rsidRDefault="00386922">
      <w:pPr>
        <w:rPr>
          <w:rFonts w:hint="eastAsia"/>
        </w:rPr>
      </w:pPr>
    </w:p>
    <w:p w14:paraId="2A89EB49" w14:textId="77777777" w:rsidR="00386922" w:rsidRDefault="00386922">
      <w:pPr>
        <w:rPr>
          <w:rFonts w:hint="eastAsia"/>
        </w:rPr>
      </w:pPr>
    </w:p>
    <w:p w14:paraId="08BA1DA4" w14:textId="77777777" w:rsidR="00386922" w:rsidRDefault="00386922">
      <w:pPr>
        <w:rPr>
          <w:rFonts w:hint="eastAsia"/>
        </w:rPr>
      </w:pPr>
      <w:r>
        <w:rPr>
          <w:rFonts w:hint="eastAsia"/>
        </w:rPr>
        <w:t>常见单字组词集锦</w:t>
      </w:r>
    </w:p>
    <w:p w14:paraId="645FDE3F" w14:textId="77777777" w:rsidR="00386922" w:rsidRDefault="00386922">
      <w:pPr>
        <w:rPr>
          <w:rFonts w:hint="eastAsia"/>
        </w:rPr>
      </w:pPr>
      <w:r>
        <w:rPr>
          <w:rFonts w:hint="eastAsia"/>
        </w:rPr>
        <w:t>“粥”作为核心词可构成丰富的双字词汇：</w:t>
      </w:r>
    </w:p>
    <w:p w14:paraId="7E84C665" w14:textId="77777777" w:rsidR="00386922" w:rsidRDefault="00386922">
      <w:pPr>
        <w:rPr>
          <w:rFonts w:hint="eastAsia"/>
        </w:rPr>
      </w:pPr>
    </w:p>
    <w:p w14:paraId="3884CB7E" w14:textId="77777777" w:rsidR="00386922" w:rsidRDefault="00386922">
      <w:pPr>
        <w:rPr>
          <w:rFonts w:hint="eastAsia"/>
        </w:rPr>
      </w:pPr>
      <w:r>
        <w:rPr>
          <w:rFonts w:hint="eastAsia"/>
        </w:rPr>
        <w:t>1. **食物类**：小米粥、南瓜粥、海鲜粥（主料命名）、杂粮粥、冰糖雪梨粥（口味特化）；</w:t>
      </w:r>
    </w:p>
    <w:p w14:paraId="09C953A2" w14:textId="77777777" w:rsidR="00386922" w:rsidRDefault="00386922">
      <w:pPr>
        <w:rPr>
          <w:rFonts w:hint="eastAsia"/>
        </w:rPr>
      </w:pPr>
    </w:p>
    <w:p w14:paraId="0C82876B" w14:textId="77777777" w:rsidR="00386922" w:rsidRDefault="00386922">
      <w:pPr>
        <w:rPr>
          <w:rFonts w:hint="eastAsia"/>
        </w:rPr>
      </w:pPr>
      <w:r>
        <w:rPr>
          <w:rFonts w:hint="eastAsia"/>
        </w:rPr>
        <w:t>2. **状态描述**：白粥、稠粥、咸粥、甜粥（质地与味型分类）；</w:t>
      </w:r>
    </w:p>
    <w:p w14:paraId="1FDEC6EC" w14:textId="77777777" w:rsidR="00386922" w:rsidRDefault="00386922">
      <w:pPr>
        <w:rPr>
          <w:rFonts w:hint="eastAsia"/>
        </w:rPr>
      </w:pPr>
    </w:p>
    <w:p w14:paraId="5936691C" w14:textId="77777777" w:rsidR="00386922" w:rsidRDefault="00386922">
      <w:pPr>
        <w:rPr>
          <w:rFonts w:hint="eastAsia"/>
        </w:rPr>
      </w:pPr>
      <w:r>
        <w:rPr>
          <w:rFonts w:hint="eastAsia"/>
        </w:rPr>
        <w:t>3. **特定品种**：八宝粥、腊八粥（传统节日特供）、粢粥（古汉语用法）、药粥（养生类别）；</w:t>
      </w:r>
    </w:p>
    <w:p w14:paraId="0AB09ED0" w14:textId="77777777" w:rsidR="00386922" w:rsidRDefault="00386922">
      <w:pPr>
        <w:rPr>
          <w:rFonts w:hint="eastAsia"/>
        </w:rPr>
      </w:pPr>
    </w:p>
    <w:p w14:paraId="267BF88D" w14:textId="77777777" w:rsidR="00386922" w:rsidRDefault="00386922">
      <w:pPr>
        <w:rPr>
          <w:rFonts w:hint="eastAsia"/>
        </w:rPr>
      </w:pPr>
      <w:r>
        <w:rPr>
          <w:rFonts w:hint="eastAsia"/>
        </w:rPr>
        <w:t>此外还有“生滚粥”（现煮鲜虾粥）、“艇仔粥”（广式小吃）等方言词汇。</w:t>
      </w:r>
    </w:p>
    <w:p w14:paraId="440381EB" w14:textId="77777777" w:rsidR="00386922" w:rsidRDefault="00386922">
      <w:pPr>
        <w:rPr>
          <w:rFonts w:hint="eastAsia"/>
        </w:rPr>
      </w:pPr>
    </w:p>
    <w:p w14:paraId="5C7B435A" w14:textId="77777777" w:rsidR="00386922" w:rsidRDefault="00386922">
      <w:pPr>
        <w:rPr>
          <w:rFonts w:hint="eastAsia"/>
        </w:rPr>
      </w:pPr>
    </w:p>
    <w:p w14:paraId="7B38BE73" w14:textId="77777777" w:rsidR="00386922" w:rsidRDefault="00386922">
      <w:pPr>
        <w:rPr>
          <w:rFonts w:hint="eastAsia"/>
        </w:rPr>
      </w:pPr>
      <w:r>
        <w:rPr>
          <w:rFonts w:hint="eastAsia"/>
        </w:rPr>
        <w:t>多字词组中的语义延伸</w:t>
      </w:r>
    </w:p>
    <w:p w14:paraId="56A398DD" w14:textId="77777777" w:rsidR="00386922" w:rsidRDefault="00386922">
      <w:pPr>
        <w:rPr>
          <w:rFonts w:hint="eastAsia"/>
        </w:rPr>
      </w:pPr>
      <w:r>
        <w:rPr>
          <w:rFonts w:hint="eastAsia"/>
        </w:rPr>
        <w:t>在成语及固定短语中，“粥”字展现出更深层次的文化内涵：</w:t>
      </w:r>
    </w:p>
    <w:p w14:paraId="02BDB31F" w14:textId="77777777" w:rsidR="00386922" w:rsidRDefault="00386922">
      <w:pPr>
        <w:rPr>
          <w:rFonts w:hint="eastAsia"/>
        </w:rPr>
      </w:pPr>
    </w:p>
    <w:p w14:paraId="4399131A" w14:textId="77777777" w:rsidR="00386922" w:rsidRDefault="00386922">
      <w:pPr>
        <w:rPr>
          <w:rFonts w:hint="eastAsia"/>
        </w:rPr>
      </w:pPr>
      <w:r>
        <w:rPr>
          <w:rFonts w:hint="eastAsia"/>
        </w:rPr>
        <w:t>- **僧多粥少**：比喻资源匮乏状态，源自佛教寺院生活场景；</w:t>
      </w:r>
    </w:p>
    <w:p w14:paraId="31D4B823" w14:textId="77777777" w:rsidR="00386922" w:rsidRDefault="00386922">
      <w:pPr>
        <w:rPr>
          <w:rFonts w:hint="eastAsia"/>
        </w:rPr>
      </w:pPr>
    </w:p>
    <w:p w14:paraId="142CC8BE" w14:textId="77777777" w:rsidR="00386922" w:rsidRDefault="00386922">
      <w:pPr>
        <w:rPr>
          <w:rFonts w:hint="eastAsia"/>
        </w:rPr>
      </w:pPr>
      <w:r>
        <w:rPr>
          <w:rFonts w:hint="eastAsia"/>
        </w:rPr>
        <w:t>- **粥少僧多**：同前，但强调供需失衡现象；</w:t>
      </w:r>
    </w:p>
    <w:p w14:paraId="37A41F2F" w14:textId="77777777" w:rsidR="00386922" w:rsidRDefault="00386922">
      <w:pPr>
        <w:rPr>
          <w:rFonts w:hint="eastAsia"/>
        </w:rPr>
      </w:pPr>
    </w:p>
    <w:p w14:paraId="6287FC17" w14:textId="77777777" w:rsidR="00386922" w:rsidRDefault="00386922">
      <w:pPr>
        <w:rPr>
          <w:rFonts w:hint="eastAsia"/>
        </w:rPr>
      </w:pPr>
      <w:r>
        <w:rPr>
          <w:rFonts w:hint="eastAsia"/>
        </w:rPr>
        <w:t>- **做一天和尚撞一天钟——得过且过**衍生出“喝粥吃咸菜”的生活化表达；</w:t>
      </w:r>
    </w:p>
    <w:p w14:paraId="23466EC0" w14:textId="77777777" w:rsidR="00386922" w:rsidRDefault="00386922">
      <w:pPr>
        <w:rPr>
          <w:rFonts w:hint="eastAsia"/>
        </w:rPr>
      </w:pPr>
    </w:p>
    <w:p w14:paraId="7962231A" w14:textId="77777777" w:rsidR="00386922" w:rsidRDefault="00386922">
      <w:pPr>
        <w:rPr>
          <w:rFonts w:hint="eastAsia"/>
        </w:rPr>
      </w:pPr>
      <w:r>
        <w:rPr>
          <w:rFonts w:hint="eastAsia"/>
        </w:rPr>
        <w:t>现代用语中，“喝粥”常用于舒缓压力的口语表达，如“周末在家喝粥追剧”。</w:t>
      </w:r>
    </w:p>
    <w:p w14:paraId="4DF26318" w14:textId="77777777" w:rsidR="00386922" w:rsidRDefault="00386922">
      <w:pPr>
        <w:rPr>
          <w:rFonts w:hint="eastAsia"/>
        </w:rPr>
      </w:pPr>
    </w:p>
    <w:p w14:paraId="636310A6" w14:textId="77777777" w:rsidR="00386922" w:rsidRDefault="00386922">
      <w:pPr>
        <w:rPr>
          <w:rFonts w:hint="eastAsia"/>
        </w:rPr>
      </w:pPr>
    </w:p>
    <w:p w14:paraId="2CDAE08A" w14:textId="77777777" w:rsidR="00386922" w:rsidRDefault="00386922">
      <w:pPr>
        <w:rPr>
          <w:rFonts w:hint="eastAsia"/>
        </w:rPr>
      </w:pPr>
      <w:r>
        <w:rPr>
          <w:rFonts w:hint="eastAsia"/>
        </w:rPr>
        <w:t>文化符号与民俗关联</w:t>
      </w:r>
    </w:p>
    <w:p w14:paraId="5ADE6417" w14:textId="77777777" w:rsidR="00386922" w:rsidRDefault="00386922">
      <w:pPr>
        <w:rPr>
          <w:rFonts w:hint="eastAsia"/>
        </w:rPr>
      </w:pPr>
      <w:r>
        <w:rPr>
          <w:rFonts w:hint="eastAsia"/>
        </w:rPr>
        <w:t>在中国传统饮食文化中，“粥”承载着多重象征意义。腊月初八的腊八粥被赋予祈福消灾的寓意，各地习俗略有差异；江南地区“吃粥养胃”的观念深入人心，老字号粥铺往往成为地域文化名片。文学作品中，“寒窑粥饭”象征简朴生活，“朱门酒肉臭，路有冻死骨”的反衬句式中，“冻死”前的“粥”虽未明写，却暗含社会阶层差异的批判意识。</w:t>
      </w:r>
    </w:p>
    <w:p w14:paraId="036A254B" w14:textId="77777777" w:rsidR="00386922" w:rsidRDefault="00386922">
      <w:pPr>
        <w:rPr>
          <w:rFonts w:hint="eastAsia"/>
        </w:rPr>
      </w:pPr>
    </w:p>
    <w:p w14:paraId="251A7F4A" w14:textId="77777777" w:rsidR="00386922" w:rsidRDefault="00386922">
      <w:pPr>
        <w:rPr>
          <w:rFonts w:hint="eastAsia"/>
        </w:rPr>
      </w:pPr>
    </w:p>
    <w:p w14:paraId="6FC6F783" w14:textId="77777777" w:rsidR="00386922" w:rsidRDefault="00386922">
      <w:pPr>
        <w:rPr>
          <w:rFonts w:hint="eastAsia"/>
        </w:rPr>
      </w:pPr>
      <w:r>
        <w:rPr>
          <w:rFonts w:hint="eastAsia"/>
        </w:rPr>
        <w:t>跨文化对比视角</w:t>
      </w:r>
    </w:p>
    <w:p w14:paraId="4456C719" w14:textId="77777777" w:rsidR="00386922" w:rsidRDefault="00386922">
      <w:pPr>
        <w:rPr>
          <w:rFonts w:hint="eastAsia"/>
        </w:rPr>
      </w:pPr>
      <w:r>
        <w:rPr>
          <w:rFonts w:hint="eastAsia"/>
        </w:rPr>
        <w:t>放眼世界，类似“粥”的食物形态普遍存在：阿拉伯地区的库斯库斯（Couscous）、北欧的燕麦粥（Oatmeal）均体现了谷物煮制的共性。但汉字“粥”独特的造字逻辑（左侧表意+右侧形声）凸显了中华文化对食材类别的精准分类智慧。日本传统粥品如“卵粥”则延续了汉文化传播轨迹，展现了汉字文化的辐射力。</w:t>
      </w:r>
    </w:p>
    <w:p w14:paraId="173C78C6" w14:textId="77777777" w:rsidR="00386922" w:rsidRDefault="00386922">
      <w:pPr>
        <w:rPr>
          <w:rFonts w:hint="eastAsia"/>
        </w:rPr>
      </w:pPr>
    </w:p>
    <w:p w14:paraId="3011926B" w14:textId="77777777" w:rsidR="00386922" w:rsidRDefault="00386922">
      <w:pPr>
        <w:rPr>
          <w:rFonts w:hint="eastAsia"/>
        </w:rPr>
      </w:pPr>
    </w:p>
    <w:p w14:paraId="60DF29C6" w14:textId="77777777" w:rsidR="00386922" w:rsidRDefault="00386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93B64" w14:textId="2D2ADFF9" w:rsidR="005A2A58" w:rsidRDefault="005A2A58"/>
    <w:sectPr w:rsidR="005A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58"/>
    <w:rsid w:val="00277131"/>
    <w:rsid w:val="00386922"/>
    <w:rsid w:val="005A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26664-04F8-4A4F-A61F-5A9DB6C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