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0240" w14:textId="77777777" w:rsidR="00596829" w:rsidRDefault="00596829">
      <w:pPr>
        <w:rPr>
          <w:rFonts w:hint="eastAsia"/>
        </w:rPr>
      </w:pPr>
    </w:p>
    <w:p w14:paraId="0EF9A1AE" w14:textId="77777777" w:rsidR="00596829" w:rsidRDefault="00596829">
      <w:pPr>
        <w:rPr>
          <w:rFonts w:hint="eastAsia"/>
        </w:rPr>
      </w:pPr>
      <w:r>
        <w:rPr>
          <w:rFonts w:hint="eastAsia"/>
        </w:rPr>
        <w:t>粥的拼音和部首是什么</w:t>
      </w:r>
    </w:p>
    <w:p w14:paraId="690FCAFE" w14:textId="77777777" w:rsidR="00596829" w:rsidRDefault="00596829">
      <w:pPr>
        <w:rPr>
          <w:rFonts w:hint="eastAsia"/>
        </w:rPr>
      </w:pPr>
      <w:r>
        <w:rPr>
          <w:rFonts w:hint="eastAsia"/>
        </w:rPr>
        <w:t>“粥”是汉字中较为常见的字，其拼音为zhōu（第一声），在日常使用中既指用米加水熬制的食品，也可扩展为其他类似粘稠液体的代称。若深入剖析这个字的构成，还需从它的部首和字形结构展开。本文将从拼音、部首、字形演变以及文化内涵等方面，全面解析“粥”字的奥秘。</w:t>
      </w:r>
    </w:p>
    <w:p w14:paraId="690FCC78" w14:textId="77777777" w:rsidR="00596829" w:rsidRDefault="00596829">
      <w:pPr>
        <w:rPr>
          <w:rFonts w:hint="eastAsia"/>
        </w:rPr>
      </w:pPr>
    </w:p>
    <w:p w14:paraId="6775B884" w14:textId="77777777" w:rsidR="00596829" w:rsidRDefault="00596829">
      <w:pPr>
        <w:rPr>
          <w:rFonts w:hint="eastAsia"/>
        </w:rPr>
      </w:pPr>
    </w:p>
    <w:p w14:paraId="3C4ABA3C" w14:textId="77777777" w:rsidR="00596829" w:rsidRDefault="00596829">
      <w:pPr>
        <w:rPr>
          <w:rFonts w:hint="eastAsia"/>
        </w:rPr>
      </w:pPr>
      <w:r>
        <w:rPr>
          <w:rFonts w:hint="eastAsia"/>
        </w:rPr>
        <w:t>“粥”字的拼音解析</w:t>
      </w:r>
    </w:p>
    <w:p w14:paraId="3089BC6F" w14:textId="77777777" w:rsidR="00596829" w:rsidRDefault="00596829">
      <w:pPr>
        <w:rPr>
          <w:rFonts w:hint="eastAsia"/>
        </w:rPr>
      </w:pPr>
      <w:r>
        <w:rPr>
          <w:rFonts w:hint="eastAsia"/>
        </w:rPr>
        <w:t>“粥”字的拼音为zhōu，发音为第一声，声调为高平调。读音简单却韵味悠长，在古代汉语中，“粥”常被用来描绘温热、柔润的食物特性。现代汉语中，“粥”不仅指米饭与水熬制而成的食品，也泛指其他类似质地的浓稠液体，比如“粥状物”一词。这一多义词不仅体现了语言的丰富性，也揭示出字义随时代延伸的轨迹。</w:t>
      </w:r>
    </w:p>
    <w:p w14:paraId="608CF9B1" w14:textId="77777777" w:rsidR="00596829" w:rsidRDefault="00596829">
      <w:pPr>
        <w:rPr>
          <w:rFonts w:hint="eastAsia"/>
        </w:rPr>
      </w:pPr>
    </w:p>
    <w:p w14:paraId="7ED621B0" w14:textId="77777777" w:rsidR="00596829" w:rsidRDefault="00596829">
      <w:pPr>
        <w:rPr>
          <w:rFonts w:hint="eastAsia"/>
        </w:rPr>
      </w:pPr>
    </w:p>
    <w:p w14:paraId="1C9B7A23" w14:textId="77777777" w:rsidR="00596829" w:rsidRDefault="00596829">
      <w:pPr>
        <w:rPr>
          <w:rFonts w:hint="eastAsia"/>
        </w:rPr>
      </w:pPr>
      <w:r>
        <w:rPr>
          <w:rFonts w:hint="eastAsia"/>
        </w:rPr>
        <w:t>“粥”字的部首分析</w:t>
      </w:r>
    </w:p>
    <w:p w14:paraId="62393FFC" w14:textId="77777777" w:rsidR="00596829" w:rsidRDefault="00596829">
      <w:pPr>
        <w:rPr>
          <w:rFonts w:hint="eastAsia"/>
        </w:rPr>
      </w:pPr>
      <w:r>
        <w:rPr>
          <w:rFonts w:hint="eastAsia"/>
        </w:rPr>
        <w:t>从汉字结构来看，“粥”属于形声字，部首是“米”。米部作为表意偏旁，明确地指向了与粮食相关的含义。这与“粥”字本义密切相关——由米煮制而成的食品。《说文解字》中对“粥”的定义也印证了这一部首选择的合理性：“粥，糜也。从米，鬻声。”这表明，“粥”的构成既依赖“米”表现核心元素，又借助“鬻”字作为声旁提示读音。</w:t>
      </w:r>
    </w:p>
    <w:p w14:paraId="661C46C9" w14:textId="77777777" w:rsidR="00596829" w:rsidRDefault="00596829">
      <w:pPr>
        <w:rPr>
          <w:rFonts w:hint="eastAsia"/>
        </w:rPr>
      </w:pPr>
    </w:p>
    <w:p w14:paraId="2485A90A" w14:textId="77777777" w:rsidR="00596829" w:rsidRDefault="00596829">
      <w:pPr>
        <w:rPr>
          <w:rFonts w:hint="eastAsia"/>
        </w:rPr>
      </w:pPr>
    </w:p>
    <w:p w14:paraId="7E53E6E4" w14:textId="77777777" w:rsidR="00596829" w:rsidRDefault="00596829">
      <w:pPr>
        <w:rPr>
          <w:rFonts w:hint="eastAsia"/>
        </w:rPr>
      </w:pPr>
      <w:r>
        <w:rPr>
          <w:rFonts w:hint="eastAsia"/>
        </w:rPr>
        <w:t>字形演变与造字逻辑</w:t>
      </w:r>
    </w:p>
    <w:p w14:paraId="06A0EB49" w14:textId="77777777" w:rsidR="00596829" w:rsidRDefault="00596829">
      <w:pPr>
        <w:rPr>
          <w:rFonts w:hint="eastAsia"/>
        </w:rPr>
      </w:pPr>
      <w:r>
        <w:rPr>
          <w:rFonts w:hint="eastAsia"/>
        </w:rPr>
        <w:t>从甲骨文到楷书，“粥”字经历了数千年演变。早期甲骨文中尚未见独立字形，而“粥”作为独立汉字的出现不晚于金文时代。篆书的“粥”字由两个“弓”和中间的“米”组成，体现了古代熬粥时蒸汽升腾的形象。随着书写简化，楷书将两侧的“弓”简化为四点水（灬），形成了今天人们熟知的“粥”字。这些笔画不仅承载着形声字的原理，也暗含着煮制过程中火候的变化。</w:t>
      </w:r>
    </w:p>
    <w:p w14:paraId="4A1AF618" w14:textId="77777777" w:rsidR="00596829" w:rsidRDefault="00596829">
      <w:pPr>
        <w:rPr>
          <w:rFonts w:hint="eastAsia"/>
        </w:rPr>
      </w:pPr>
    </w:p>
    <w:p w14:paraId="04409390" w14:textId="77777777" w:rsidR="00596829" w:rsidRDefault="00596829">
      <w:pPr>
        <w:rPr>
          <w:rFonts w:hint="eastAsia"/>
        </w:rPr>
      </w:pPr>
    </w:p>
    <w:p w14:paraId="3B890265" w14:textId="77777777" w:rsidR="00596829" w:rsidRDefault="00596829">
      <w:pPr>
        <w:rPr>
          <w:rFonts w:hint="eastAsia"/>
        </w:rPr>
      </w:pPr>
      <w:r>
        <w:rPr>
          <w:rFonts w:hint="eastAsia"/>
        </w:rPr>
        <w:t>“粥”在饮食文化中的体现</w:t>
      </w:r>
    </w:p>
    <w:p w14:paraId="608477BA" w14:textId="77777777" w:rsidR="00596829" w:rsidRDefault="00596829">
      <w:pPr>
        <w:rPr>
          <w:rFonts w:hint="eastAsia"/>
        </w:rPr>
      </w:pPr>
      <w:r>
        <w:rPr>
          <w:rFonts w:hint="eastAsia"/>
        </w:rPr>
        <w:t>在中国饮食文化中，“粥”始终占据重要地位。它既是日常主食的补充，也是传统养生理念的载体。北方地区的腊八粥、南方盛行的白粥、八宝粥，不同地域的粥品体现了丰富的口味偏好。中医理论更是赋予“粥”以药用价值——认为其温和易消化，有益脾胃。从《黄帝内经》记载的五谷为养，到现代餐桌的营养搭配，“粥”始终是连接传统与现代的健康媒介。</w:t>
      </w:r>
    </w:p>
    <w:p w14:paraId="62C1203A" w14:textId="77777777" w:rsidR="00596829" w:rsidRDefault="00596829">
      <w:pPr>
        <w:rPr>
          <w:rFonts w:hint="eastAsia"/>
        </w:rPr>
      </w:pPr>
    </w:p>
    <w:p w14:paraId="24EEA53B" w14:textId="77777777" w:rsidR="00596829" w:rsidRDefault="00596829">
      <w:pPr>
        <w:rPr>
          <w:rFonts w:hint="eastAsia"/>
        </w:rPr>
      </w:pPr>
    </w:p>
    <w:p w14:paraId="6F89E17C" w14:textId="77777777" w:rsidR="00596829" w:rsidRDefault="00596829">
      <w:pPr>
        <w:rPr>
          <w:rFonts w:hint="eastAsia"/>
        </w:rPr>
      </w:pPr>
      <w:r>
        <w:rPr>
          <w:rFonts w:hint="eastAsia"/>
        </w:rPr>
        <w:t>现代语境下的语义延伸</w:t>
      </w:r>
    </w:p>
    <w:p w14:paraId="620F3E60" w14:textId="77777777" w:rsidR="00596829" w:rsidRDefault="00596829">
      <w:pPr>
        <w:rPr>
          <w:rFonts w:hint="eastAsia"/>
        </w:rPr>
      </w:pPr>
      <w:r>
        <w:rPr>
          <w:rFonts w:hint="eastAsia"/>
        </w:rPr>
        <w:t>当代汉语赋予“粥”更多延伸意义。在化学领域，“粥状液体”描述粘稠特性的非牛顿流体；文学创作中，“粥”常被用以渲染温馨场景或隐喻柔情。如“一碗热粥暖胃又暖心”的表述，将物质满足与情感慰藉完美融合。这些用法拓展了“粥”的表意边界，证明单字在不同语境中具有强大的生命力。</w:t>
      </w:r>
    </w:p>
    <w:p w14:paraId="0347AEE7" w14:textId="77777777" w:rsidR="00596829" w:rsidRDefault="00596829">
      <w:pPr>
        <w:rPr>
          <w:rFonts w:hint="eastAsia"/>
        </w:rPr>
      </w:pPr>
    </w:p>
    <w:p w14:paraId="5077D1BB" w14:textId="77777777" w:rsidR="00596829" w:rsidRDefault="00596829">
      <w:pPr>
        <w:rPr>
          <w:rFonts w:hint="eastAsia"/>
        </w:rPr>
      </w:pPr>
    </w:p>
    <w:p w14:paraId="1B97A3F3" w14:textId="77777777" w:rsidR="00596829" w:rsidRDefault="00596829">
      <w:pPr>
        <w:rPr>
          <w:rFonts w:hint="eastAsia"/>
        </w:rPr>
      </w:pPr>
      <w:r>
        <w:rPr>
          <w:rFonts w:hint="eastAsia"/>
        </w:rPr>
        <w:t>跨文化视角中的相似字词</w:t>
      </w:r>
    </w:p>
    <w:p w14:paraId="22A0D8D4" w14:textId="77777777" w:rsidR="00596829" w:rsidRDefault="00596829">
      <w:pPr>
        <w:rPr>
          <w:rFonts w:hint="eastAsia"/>
        </w:rPr>
      </w:pPr>
      <w:r>
        <w:rPr>
          <w:rFonts w:hint="eastAsia"/>
        </w:rPr>
        <w:t>放眼全球，“粥”字概念亦存在于其他语言体系。日语借用汉字“粥（かゆ）”表示类似食品，韩国语中“?（粥）”同样指代糊状食物，体现东亚饮食文化的共通性。这些相似字词的形成，源于古代农耕文明中稻米种植的传播路径，也印证了文化交融对语言发展的深远影响。比较不同语言中的“粥”字，成为研究饮食文化史的生动案例。</w:t>
      </w:r>
    </w:p>
    <w:p w14:paraId="2F56DB3A" w14:textId="77777777" w:rsidR="00596829" w:rsidRDefault="00596829">
      <w:pPr>
        <w:rPr>
          <w:rFonts w:hint="eastAsia"/>
        </w:rPr>
      </w:pPr>
    </w:p>
    <w:p w14:paraId="51F5CD1F" w14:textId="77777777" w:rsidR="00596829" w:rsidRDefault="00596829">
      <w:pPr>
        <w:rPr>
          <w:rFonts w:hint="eastAsia"/>
        </w:rPr>
      </w:pPr>
    </w:p>
    <w:p w14:paraId="4F18698E" w14:textId="77777777" w:rsidR="00596829" w:rsidRDefault="00596829">
      <w:pPr>
        <w:rPr>
          <w:rFonts w:hint="eastAsia"/>
        </w:rPr>
      </w:pPr>
      <w:r>
        <w:rPr>
          <w:rFonts w:hint="eastAsia"/>
        </w:rPr>
        <w:t>结语</w:t>
      </w:r>
    </w:p>
    <w:p w14:paraId="0037DCD5" w14:textId="77777777" w:rsidR="00596829" w:rsidRDefault="00596829">
      <w:pPr>
        <w:rPr>
          <w:rFonts w:hint="eastAsia"/>
        </w:rPr>
      </w:pPr>
      <w:r>
        <w:rPr>
          <w:rFonts w:hint="eastAsia"/>
        </w:rPr>
        <w:t>通过对“粥”字拼音、部首、结构及文化意涵的解析，我们得以窥见汉字造字的精妙与饮食文化的深厚积淀。这个简单却承载千年底蕴的字，既是中华文化符号的缩影，更是语言承载历史记忆的鲜活范例。从田间到餐桌，从厨房到典籍，每个横竖撇捺都在诉说着人与食物的故事。</w:t>
      </w:r>
    </w:p>
    <w:p w14:paraId="2552D9ED" w14:textId="77777777" w:rsidR="00596829" w:rsidRDefault="00596829">
      <w:pPr>
        <w:rPr>
          <w:rFonts w:hint="eastAsia"/>
        </w:rPr>
      </w:pPr>
    </w:p>
    <w:p w14:paraId="063CD09C" w14:textId="77777777" w:rsidR="00596829" w:rsidRDefault="00596829">
      <w:pPr>
        <w:rPr>
          <w:rFonts w:hint="eastAsia"/>
        </w:rPr>
      </w:pPr>
    </w:p>
    <w:p w14:paraId="4BB4ABA7" w14:textId="77777777" w:rsidR="00596829" w:rsidRDefault="00596829">
      <w:pPr>
        <w:rPr>
          <w:rFonts w:hint="eastAsia"/>
        </w:rPr>
      </w:pPr>
      <w:r>
        <w:rPr>
          <w:rFonts w:hint="eastAsia"/>
        </w:rPr>
        <w:t>拓展思考</w:t>
      </w:r>
    </w:p>
    <w:p w14:paraId="39AD5E29" w14:textId="77777777" w:rsidR="00596829" w:rsidRDefault="00596829">
      <w:pPr>
        <w:rPr>
          <w:rFonts w:hint="eastAsia"/>
        </w:rPr>
      </w:pPr>
      <w:r>
        <w:rPr>
          <w:rFonts w:hint="eastAsia"/>
        </w:rPr>
        <w:t>若进一步探究“粥”字演变背后的社会变迁，会发现其书写形式简化过程恰与近现代生活节奏加快相呼应。现代人追求效率的同时，是否逐渐淡忘了熬煮一锅好粥所需要的耐心与匠心？重新审视这个日常字词，或许能为快节奏生活注入一份传统文化的温柔力量。</w:t>
      </w:r>
    </w:p>
    <w:p w14:paraId="2900B7BC" w14:textId="77777777" w:rsidR="00596829" w:rsidRDefault="00596829">
      <w:pPr>
        <w:rPr>
          <w:rFonts w:hint="eastAsia"/>
        </w:rPr>
      </w:pPr>
    </w:p>
    <w:p w14:paraId="4DD35810" w14:textId="77777777" w:rsidR="00596829" w:rsidRDefault="00596829">
      <w:pPr>
        <w:rPr>
          <w:rFonts w:hint="eastAsia"/>
        </w:rPr>
      </w:pPr>
    </w:p>
    <w:p w14:paraId="0075B660" w14:textId="77777777" w:rsidR="00596829" w:rsidRDefault="00596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E1438" w14:textId="3FE64870" w:rsidR="00D964E3" w:rsidRDefault="00D964E3"/>
    <w:sectPr w:rsidR="00D9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E3"/>
    <w:rsid w:val="00277131"/>
    <w:rsid w:val="00596829"/>
    <w:rsid w:val="00D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F356-2F7B-4DB2-871D-03E00E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