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EAE4" w14:textId="77777777" w:rsidR="00AC3097" w:rsidRDefault="00AC3097">
      <w:pPr>
        <w:rPr>
          <w:rFonts w:hint="eastAsia"/>
        </w:rPr>
      </w:pPr>
    </w:p>
    <w:p w14:paraId="2680C220" w14:textId="77777777" w:rsidR="00AC3097" w:rsidRDefault="00AC3097">
      <w:pPr>
        <w:rPr>
          <w:rFonts w:hint="eastAsia"/>
        </w:rPr>
      </w:pPr>
      <w:r>
        <w:rPr>
          <w:rFonts w:hint="eastAsia"/>
        </w:rPr>
        <w:t>粥拼音组词是什么</w:t>
      </w:r>
    </w:p>
    <w:p w14:paraId="14416D78" w14:textId="77777777" w:rsidR="00AC3097" w:rsidRDefault="00AC3097">
      <w:pPr>
        <w:rPr>
          <w:rFonts w:hint="eastAsia"/>
        </w:rPr>
      </w:pPr>
      <w:r>
        <w:rPr>
          <w:rFonts w:hint="eastAsia"/>
        </w:rPr>
        <w:t>“粥”是汉语中常见的一个单字，其拼音为“zhōu”（第一声）。围绕“粥”的拼音展开组词时，既能结合日常生活经验，也能涉及传统文化、文学典故或方言用法。例如，“稀粥”“米粥”“白粥”等是现代生活中的常用词汇，而“粥少僧多”“啜粥”等则带有更浓的文化色彩。本文将从不同角度解析与“粥”相关的组词及其背后的意义。</w:t>
      </w:r>
    </w:p>
    <w:p w14:paraId="0E11A92B" w14:textId="77777777" w:rsidR="00AC3097" w:rsidRDefault="00AC3097">
      <w:pPr>
        <w:rPr>
          <w:rFonts w:hint="eastAsia"/>
        </w:rPr>
      </w:pPr>
    </w:p>
    <w:p w14:paraId="74709AE6" w14:textId="77777777" w:rsidR="00AC3097" w:rsidRDefault="00AC3097">
      <w:pPr>
        <w:rPr>
          <w:rFonts w:hint="eastAsia"/>
        </w:rPr>
      </w:pPr>
    </w:p>
    <w:p w14:paraId="79C5B976" w14:textId="77777777" w:rsidR="00AC3097" w:rsidRDefault="00AC3097">
      <w:pPr>
        <w:rPr>
          <w:rFonts w:hint="eastAsia"/>
        </w:rPr>
      </w:pPr>
      <w:r>
        <w:rPr>
          <w:rFonts w:hint="eastAsia"/>
        </w:rPr>
        <w:t>基础生活类组词</w:t>
      </w:r>
    </w:p>
    <w:p w14:paraId="67EFEB1A" w14:textId="77777777" w:rsidR="00AC3097" w:rsidRDefault="00AC3097">
      <w:pPr>
        <w:rPr>
          <w:rFonts w:hint="eastAsia"/>
        </w:rPr>
      </w:pPr>
      <w:r>
        <w:rPr>
          <w:rFonts w:hint="eastAsia"/>
        </w:rPr>
        <w:t>“粥”作为食物名称时，其搭配的词语通常与烹饪方式和材料相关。例如，“米粥”指用大米熬制的粥，“粥”也可与豆类、蔬菜等组合，如“八宝粥”“绿豆粥”“皮蛋瘦肉粥”等。此外，“稀粥”强调液态较稀的形态，“稠粥”则表示浓稠状态，这些词语反映了饮食的多样化需求。在日常交流中，“喝粥”也是常见搭配，例如“奶奶熬的粥特别香，我每天都要喝粥”。</w:t>
      </w:r>
    </w:p>
    <w:p w14:paraId="7F934F19" w14:textId="77777777" w:rsidR="00AC3097" w:rsidRDefault="00AC3097">
      <w:pPr>
        <w:rPr>
          <w:rFonts w:hint="eastAsia"/>
        </w:rPr>
      </w:pPr>
    </w:p>
    <w:p w14:paraId="4A5DA270" w14:textId="77777777" w:rsidR="00AC3097" w:rsidRDefault="00AC3097">
      <w:pPr>
        <w:rPr>
          <w:rFonts w:hint="eastAsia"/>
        </w:rPr>
      </w:pPr>
    </w:p>
    <w:p w14:paraId="3D17B854" w14:textId="77777777" w:rsidR="00AC3097" w:rsidRDefault="00AC3097">
      <w:pPr>
        <w:rPr>
          <w:rFonts w:hint="eastAsia"/>
        </w:rPr>
      </w:pPr>
      <w:r>
        <w:rPr>
          <w:rFonts w:hint="eastAsia"/>
        </w:rPr>
        <w:t>成语与文化词汇</w:t>
      </w:r>
    </w:p>
    <w:p w14:paraId="37D3D005" w14:textId="77777777" w:rsidR="00AC3097" w:rsidRDefault="00AC3097">
      <w:pPr>
        <w:rPr>
          <w:rFonts w:hint="eastAsia"/>
        </w:rPr>
      </w:pPr>
      <w:r>
        <w:rPr>
          <w:rFonts w:hint="eastAsia"/>
        </w:rPr>
        <w:t>“粥”在成语中出现频率不高，但“粥少僧多”是典型例子，比喻资源有限而需求者过多。这个成语的来源与寺庙僧侣用餐有关，因“粥”象征简朴饮食，逐渐演变为形容资源稀缺的状态。在文学作品中，“啜粥”常被文人用来描绘隐士或清苦生活。例如，陶渊明笔下“啜粥安贫”的形象，传递了知足常乐的生活态度。此外，“寒食粥”因寒食节的习俗而生，承载着历史记忆。</w:t>
      </w:r>
    </w:p>
    <w:p w14:paraId="59D8E1A2" w14:textId="77777777" w:rsidR="00AC3097" w:rsidRDefault="00AC3097">
      <w:pPr>
        <w:rPr>
          <w:rFonts w:hint="eastAsia"/>
        </w:rPr>
      </w:pPr>
    </w:p>
    <w:p w14:paraId="04564F21" w14:textId="77777777" w:rsidR="00AC3097" w:rsidRDefault="00AC3097">
      <w:pPr>
        <w:rPr>
          <w:rFonts w:hint="eastAsia"/>
        </w:rPr>
      </w:pPr>
    </w:p>
    <w:p w14:paraId="210E140B" w14:textId="77777777" w:rsidR="00AC3097" w:rsidRDefault="00AC3097">
      <w:pPr>
        <w:rPr>
          <w:rFonts w:hint="eastAsia"/>
        </w:rPr>
      </w:pPr>
      <w:r>
        <w:rPr>
          <w:rFonts w:hint="eastAsia"/>
        </w:rPr>
        <w:t>地方特色与方言应用</w:t>
      </w:r>
    </w:p>
    <w:p w14:paraId="552EFEB2" w14:textId="77777777" w:rsidR="00AC3097" w:rsidRDefault="00AC3097">
      <w:pPr>
        <w:rPr>
          <w:rFonts w:hint="eastAsia"/>
        </w:rPr>
      </w:pPr>
      <w:r>
        <w:rPr>
          <w:rFonts w:hint="eastAsia"/>
        </w:rPr>
        <w:t>在不同地区，“粥”衍生出独特用法。广东话中，白粥（baak? zuk?）与“粥滚”的说法密切相关，强调煮粥至沸腾的状态；潮汕地区的“鸭母捻”则是甜汤类粥品。东北方言中，“熬粥”会与“揭锅”搭配，口语中会说“粥好了，快揭开锅尝尝”。这些地方性的组词不仅反映饮食习惯，也展现了语言的地域差异。</w:t>
      </w:r>
    </w:p>
    <w:p w14:paraId="6FDBD3B7" w14:textId="77777777" w:rsidR="00AC3097" w:rsidRDefault="00AC3097">
      <w:pPr>
        <w:rPr>
          <w:rFonts w:hint="eastAsia"/>
        </w:rPr>
      </w:pPr>
    </w:p>
    <w:p w14:paraId="04D36B9A" w14:textId="77777777" w:rsidR="00AC3097" w:rsidRDefault="00AC3097">
      <w:pPr>
        <w:rPr>
          <w:rFonts w:hint="eastAsia"/>
        </w:rPr>
      </w:pPr>
    </w:p>
    <w:p w14:paraId="79400A73" w14:textId="77777777" w:rsidR="00AC3097" w:rsidRDefault="00AC3097">
      <w:pPr>
        <w:rPr>
          <w:rFonts w:hint="eastAsia"/>
        </w:rPr>
      </w:pPr>
      <w:r>
        <w:rPr>
          <w:rFonts w:hint="eastAsia"/>
        </w:rPr>
        <w:t>健康养生与延伸概念</w:t>
      </w:r>
    </w:p>
    <w:p w14:paraId="61C16F46" w14:textId="77777777" w:rsidR="00AC3097" w:rsidRDefault="00AC3097">
      <w:pPr>
        <w:rPr>
          <w:rFonts w:hint="eastAsia"/>
        </w:rPr>
      </w:pPr>
      <w:r>
        <w:rPr>
          <w:rFonts w:hint="eastAsia"/>
        </w:rPr>
        <w:t>现代养生观念中，“粥疗”成为关键词，指利用粥品调理身体。例如，小米粥被认为养胃，南瓜粥富含膳食纤维。此外，“五谷粥”“药膳粥”等复合词被广泛使用，体现了将食材与功能相结合的趋势。在特定语境下，“粥”还可用作动词，如“粥饭僧”（指只吃粥饭的修行者）等隐喻用法，虽不常见，却丰富了词汇的层次。</w:t>
      </w:r>
    </w:p>
    <w:p w14:paraId="4A8E27E5" w14:textId="77777777" w:rsidR="00AC3097" w:rsidRDefault="00AC3097">
      <w:pPr>
        <w:rPr>
          <w:rFonts w:hint="eastAsia"/>
        </w:rPr>
      </w:pPr>
    </w:p>
    <w:p w14:paraId="0ED25B69" w14:textId="77777777" w:rsidR="00AC3097" w:rsidRDefault="00AC3097">
      <w:pPr>
        <w:rPr>
          <w:rFonts w:hint="eastAsia"/>
        </w:rPr>
      </w:pPr>
    </w:p>
    <w:p w14:paraId="05D202D4" w14:textId="77777777" w:rsidR="00AC3097" w:rsidRDefault="00AC3097">
      <w:pPr>
        <w:rPr>
          <w:rFonts w:hint="eastAsia"/>
        </w:rPr>
      </w:pPr>
      <w:r>
        <w:rPr>
          <w:rFonts w:hint="eastAsia"/>
        </w:rPr>
        <w:t>文学与古文中的“粥”</w:t>
      </w:r>
    </w:p>
    <w:p w14:paraId="30F04C60" w14:textId="77777777" w:rsidR="00AC3097" w:rsidRDefault="00AC3097">
      <w:pPr>
        <w:rPr>
          <w:rFonts w:hint="eastAsia"/>
        </w:rPr>
      </w:pPr>
      <w:r>
        <w:rPr>
          <w:rFonts w:hint="eastAsia"/>
        </w:rPr>
        <w:t>古汉语中，“粥”多出现在诗词或散文里，常与简朴、清贫相关。苏轼《豆粥》诗云：“岂如江头千顷雪色芦，茅檐出没晨烟孤。地碓舂粳光似玉，沙瓶煮豆软如酥。”以粥喻隐逸之趣。宋代笔记《武林旧事》记载宫廷“腊八粥”配方，显示饮食文化的传承。在宗教经典中，佛经里的“粥饭”多指僧伽日常供养，赋予其神圣意味。</w:t>
      </w:r>
    </w:p>
    <w:p w14:paraId="06A302D4" w14:textId="77777777" w:rsidR="00AC3097" w:rsidRDefault="00AC3097">
      <w:pPr>
        <w:rPr>
          <w:rFonts w:hint="eastAsia"/>
        </w:rPr>
      </w:pPr>
    </w:p>
    <w:p w14:paraId="2384BB4E" w14:textId="77777777" w:rsidR="00AC3097" w:rsidRDefault="00AC3097">
      <w:pPr>
        <w:rPr>
          <w:rFonts w:hint="eastAsia"/>
        </w:rPr>
      </w:pPr>
    </w:p>
    <w:p w14:paraId="7B9D5D97" w14:textId="77777777" w:rsidR="00AC3097" w:rsidRDefault="00AC3097">
      <w:pPr>
        <w:rPr>
          <w:rFonts w:hint="eastAsia"/>
        </w:rPr>
      </w:pPr>
      <w:r>
        <w:rPr>
          <w:rFonts w:hint="eastAsia"/>
        </w:rPr>
        <w:t>现代创新组词与商业应用</w:t>
      </w:r>
    </w:p>
    <w:p w14:paraId="3CED5F33" w14:textId="77777777" w:rsidR="00AC3097" w:rsidRDefault="00AC3097">
      <w:pPr>
        <w:rPr>
          <w:rFonts w:hint="eastAsia"/>
        </w:rPr>
      </w:pPr>
      <w:r>
        <w:rPr>
          <w:rFonts w:hint="eastAsia"/>
        </w:rPr>
        <w:t>当代社会中，与“粥”相关的品牌名和产品概念频现。如“粥全粥美”作为连锁餐饮品牌，巧妙运用谐音传达“圆满美好”的寓意；“养生粥铺”“杂粮粥坊”等店面名称则直指健康需求。网络用语中出现“粥心人”调侃心态平和之人，虽非正式词汇，却体现了语言的活力。广告文案则常以“暖粥”营造温馨氛围，强化情感联结。</w:t>
      </w:r>
    </w:p>
    <w:p w14:paraId="705C207E" w14:textId="77777777" w:rsidR="00AC3097" w:rsidRDefault="00AC3097">
      <w:pPr>
        <w:rPr>
          <w:rFonts w:hint="eastAsia"/>
        </w:rPr>
      </w:pPr>
    </w:p>
    <w:p w14:paraId="4CFFA71E" w14:textId="77777777" w:rsidR="00AC3097" w:rsidRDefault="00AC3097">
      <w:pPr>
        <w:rPr>
          <w:rFonts w:hint="eastAsia"/>
        </w:rPr>
      </w:pPr>
    </w:p>
    <w:p w14:paraId="522EBCF1" w14:textId="77777777" w:rsidR="00AC3097" w:rsidRDefault="00AC3097">
      <w:pPr>
        <w:rPr>
          <w:rFonts w:hint="eastAsia"/>
        </w:rPr>
      </w:pPr>
      <w:r>
        <w:rPr>
          <w:rFonts w:hint="eastAsia"/>
        </w:rPr>
        <w:t>总结与思考</w:t>
      </w:r>
    </w:p>
    <w:p w14:paraId="01491AB7" w14:textId="77777777" w:rsidR="00AC3097" w:rsidRDefault="00AC3097">
      <w:pPr>
        <w:rPr>
          <w:rFonts w:hint="eastAsia"/>
        </w:rPr>
      </w:pPr>
      <w:r>
        <w:rPr>
          <w:rFonts w:hint="eastAsia"/>
        </w:rPr>
        <w:t>从基础词汇到文化典故，“粥”的组词范围涵盖日常生活、地域特色与文学延伸，展现了汉语的丰富性。通过分析这些词语，不仅能了解“粥”的拼音应用逻辑，更能窥见饮食文化与语言互动的脉络。今后使用相关词汇时，不妨结合具体语境选择恰当表达，让沟通更具温度与深度。</w:t>
      </w:r>
    </w:p>
    <w:p w14:paraId="505D5A00" w14:textId="77777777" w:rsidR="00AC3097" w:rsidRDefault="00AC3097">
      <w:pPr>
        <w:rPr>
          <w:rFonts w:hint="eastAsia"/>
        </w:rPr>
      </w:pPr>
    </w:p>
    <w:p w14:paraId="038634DD" w14:textId="77777777" w:rsidR="00AC3097" w:rsidRDefault="00AC3097">
      <w:pPr>
        <w:rPr>
          <w:rFonts w:hint="eastAsia"/>
        </w:rPr>
      </w:pPr>
    </w:p>
    <w:p w14:paraId="6F272E06" w14:textId="77777777" w:rsidR="00AC3097" w:rsidRDefault="00AC3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7215" w14:textId="4EA6C6D8" w:rsidR="00F03780" w:rsidRDefault="00F03780"/>
    <w:sectPr w:rsidR="00F0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80"/>
    <w:rsid w:val="00277131"/>
    <w:rsid w:val="00AC3097"/>
    <w:rsid w:val="00F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6435-883F-4951-92AD-B5B7F746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