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312DB" w14:textId="77777777" w:rsidR="005A37C8" w:rsidRDefault="005A37C8">
      <w:pPr>
        <w:rPr>
          <w:rFonts w:hint="eastAsia"/>
        </w:rPr>
      </w:pPr>
    </w:p>
    <w:p w14:paraId="037143B6" w14:textId="77777777" w:rsidR="005A37C8" w:rsidRDefault="005A37C8">
      <w:pPr>
        <w:rPr>
          <w:rFonts w:hint="eastAsia"/>
        </w:rPr>
      </w:pPr>
      <w:r>
        <w:rPr>
          <w:rFonts w:hint="eastAsia"/>
        </w:rPr>
        <w:t>粥字的拼音组词部首是什么</w:t>
      </w:r>
    </w:p>
    <w:p w14:paraId="3576FABD" w14:textId="77777777" w:rsidR="005A37C8" w:rsidRDefault="005A37C8">
      <w:pPr>
        <w:rPr>
          <w:rFonts w:hint="eastAsia"/>
        </w:rPr>
      </w:pPr>
      <w:r>
        <w:rPr>
          <w:rFonts w:hint="eastAsia"/>
        </w:rPr>
        <w:t>在汉语中，"粥"是一个常见且富有生活气息的汉字，其拼音为 "zhōu"，常与米类烹饪方式相关。作为基础汉字之一，"粥"的构造和用法在基础教育及日常书写中占据重要地位。若想深入掌握"粥"字，需从拼音、部首、常见组词三个维度展开剖析。</w:t>
      </w:r>
    </w:p>
    <w:p w14:paraId="6B855296" w14:textId="77777777" w:rsidR="005A37C8" w:rsidRDefault="005A37C8">
      <w:pPr>
        <w:rPr>
          <w:rFonts w:hint="eastAsia"/>
        </w:rPr>
      </w:pPr>
    </w:p>
    <w:p w14:paraId="3E5920B6" w14:textId="77777777" w:rsidR="005A37C8" w:rsidRDefault="005A37C8">
      <w:pPr>
        <w:rPr>
          <w:rFonts w:hint="eastAsia"/>
        </w:rPr>
      </w:pPr>
    </w:p>
    <w:p w14:paraId="0BD6C440" w14:textId="77777777" w:rsidR="005A37C8" w:rsidRDefault="005A37C8">
      <w:pPr>
        <w:rPr>
          <w:rFonts w:hint="eastAsia"/>
        </w:rPr>
      </w:pPr>
      <w:r>
        <w:rPr>
          <w:rFonts w:hint="eastAsia"/>
        </w:rPr>
        <w:t>一、"粥"的拼音解析</w:t>
      </w:r>
    </w:p>
    <w:p w14:paraId="62B4C09B" w14:textId="77777777" w:rsidR="005A37C8" w:rsidRDefault="005A37C8">
      <w:pPr>
        <w:rPr>
          <w:rFonts w:hint="eastAsia"/>
        </w:rPr>
      </w:pPr>
      <w:r>
        <w:rPr>
          <w:rFonts w:hint="eastAsia"/>
        </w:rPr>
        <w:t>"粥"的普通话拼音为 "zhōu"，声调为第一声（阴平），发音时气流平稳上扬，收音短促清晰。在方言体系中，部分地区可能将"粥"读作"zho"（如吴语），但标准汉语拼音始终坚持 "zhōu" 的标准读法。拼音的规范使用，不仅关乎字音准确度，更直接影响对外汉语教学及拼音输入法的正确操作。例如，"周粥同音"现象容易导致输入错误，需特别注意。</w:t>
      </w:r>
    </w:p>
    <w:p w14:paraId="07C739D4" w14:textId="77777777" w:rsidR="005A37C8" w:rsidRDefault="005A37C8">
      <w:pPr>
        <w:rPr>
          <w:rFonts w:hint="eastAsia"/>
        </w:rPr>
      </w:pPr>
    </w:p>
    <w:p w14:paraId="4BFCA7EB" w14:textId="77777777" w:rsidR="005A37C8" w:rsidRDefault="005A37C8">
      <w:pPr>
        <w:rPr>
          <w:rFonts w:hint="eastAsia"/>
        </w:rPr>
      </w:pPr>
    </w:p>
    <w:p w14:paraId="690B919F" w14:textId="77777777" w:rsidR="005A37C8" w:rsidRDefault="005A37C8">
      <w:pPr>
        <w:rPr>
          <w:rFonts w:hint="eastAsia"/>
        </w:rPr>
      </w:pPr>
      <w:r>
        <w:rPr>
          <w:rFonts w:hint="eastAsia"/>
        </w:rPr>
        <w:t>二、部首与字形构造解析</w:t>
      </w:r>
    </w:p>
    <w:p w14:paraId="1D7D09A7" w14:textId="77777777" w:rsidR="005A37C8" w:rsidRDefault="005A37C8">
      <w:pPr>
        <w:rPr>
          <w:rFonts w:hint="eastAsia"/>
        </w:rPr>
      </w:pPr>
      <w:r>
        <w:rPr>
          <w:rFonts w:hint="eastAsia"/>
        </w:rPr>
        <w:t>"粥"字属于形声字，左侧 "米" 为形旁，右侧 "鬻"为声旁，整体部首归类于"米"。这一归类精准揭示了其造字本义——谷物熬煮而成的糊状食物。从繁体字角度来看，"粥"（粥）的书写结构更显繁复，由22画构成，包含"米"与"鬻"的双层叠加。现代简化字虽保留了核心结构，但笔画已缩减至12画，更便于日常书写。</w:t>
      </w:r>
    </w:p>
    <w:p w14:paraId="4172E640" w14:textId="77777777" w:rsidR="005A37C8" w:rsidRDefault="005A37C8">
      <w:pPr>
        <w:rPr>
          <w:rFonts w:hint="eastAsia"/>
        </w:rPr>
      </w:pPr>
    </w:p>
    <w:p w14:paraId="1527C7E1" w14:textId="77777777" w:rsidR="005A37C8" w:rsidRDefault="005A37C8">
      <w:pPr>
        <w:rPr>
          <w:rFonts w:hint="eastAsia"/>
        </w:rPr>
      </w:pPr>
    </w:p>
    <w:p w14:paraId="538C9B8C" w14:textId="77777777" w:rsidR="005A37C8" w:rsidRDefault="005A37C8">
      <w:pPr>
        <w:rPr>
          <w:rFonts w:hint="eastAsia"/>
        </w:rPr>
      </w:pPr>
      <w:r>
        <w:rPr>
          <w:rFonts w:hint="eastAsia"/>
        </w:rPr>
        <w:t>三、部首在字典检索中的定位</w:t>
      </w:r>
    </w:p>
    <w:p w14:paraId="56A9FA42" w14:textId="77777777" w:rsidR="005A37C8" w:rsidRDefault="005A37C8">
      <w:pPr>
        <w:rPr>
          <w:rFonts w:hint="eastAsia"/>
        </w:rPr>
      </w:pPr>
      <w:r>
        <w:rPr>
          <w:rFonts w:hint="eastAsia"/>
        </w:rPr>
        <w:t>在《新华字典》《说文解字》等权威工具书中，"粥"字依部首"米（3画）"归部，检索路径具体为：部首目录定位至"米"→检字表核对剩余笔画（9画）→正文页码查得对应释义。值得注意的是，部首"米"与"八"""儿"的拓扑结构共同构成上中下形态，这种形体特征折射出汉字构字体系中的空间美学规律。</w:t>
      </w:r>
    </w:p>
    <w:p w14:paraId="6410993D" w14:textId="77777777" w:rsidR="005A37C8" w:rsidRDefault="005A37C8">
      <w:pPr>
        <w:rPr>
          <w:rFonts w:hint="eastAsia"/>
        </w:rPr>
      </w:pPr>
    </w:p>
    <w:p w14:paraId="323370B6" w14:textId="77777777" w:rsidR="005A37C8" w:rsidRDefault="005A37C8">
      <w:pPr>
        <w:rPr>
          <w:rFonts w:hint="eastAsia"/>
        </w:rPr>
      </w:pPr>
    </w:p>
    <w:p w14:paraId="6046C920" w14:textId="77777777" w:rsidR="005A37C8" w:rsidRDefault="005A37C8">
      <w:pPr>
        <w:rPr>
          <w:rFonts w:hint="eastAsia"/>
        </w:rPr>
      </w:pPr>
      <w:r>
        <w:rPr>
          <w:rFonts w:hint="eastAsia"/>
        </w:rPr>
        <w:t>四、常见组词体系探究</w:t>
      </w:r>
    </w:p>
    <w:p w14:paraId="6D25FE1F" w14:textId="77777777" w:rsidR="005A37C8" w:rsidRDefault="005A37C8">
      <w:pPr>
        <w:rPr>
          <w:rFonts w:hint="eastAsia"/>
        </w:rPr>
      </w:pPr>
      <w:r>
        <w:rPr>
          <w:rFonts w:hint="eastAsia"/>
        </w:rPr>
        <w:t>"粥"字组词体系涵盖饮食文化、生活场景、方言特色等多个维度。经典词汇如"米粥"""白粥"""小米粥"构成基础饮食词汇链，而"皮蛋瘦肉粥"""海鲜粥"等衍生组合则反映出饮食文化的地域多样性。"喝粥"""稀粥"""稠粥"等动宾结构词精准描述动作与形态特征，"熬粥"""煮粥"等动态词汇展现制作过程的具象化表达。方言体系中，"粥水"（广东话）、"镬仔粥"（闽南语）等词汇更显地域风情。</w:t>
      </w:r>
    </w:p>
    <w:p w14:paraId="4D9A05D8" w14:textId="77777777" w:rsidR="005A37C8" w:rsidRDefault="005A37C8">
      <w:pPr>
        <w:rPr>
          <w:rFonts w:hint="eastAsia"/>
        </w:rPr>
      </w:pPr>
    </w:p>
    <w:p w14:paraId="12746AD8" w14:textId="77777777" w:rsidR="005A37C8" w:rsidRDefault="005A37C8">
      <w:pPr>
        <w:rPr>
          <w:rFonts w:hint="eastAsia"/>
        </w:rPr>
      </w:pPr>
    </w:p>
    <w:p w14:paraId="3282C848" w14:textId="77777777" w:rsidR="005A37C8" w:rsidRDefault="005A37C8">
      <w:pPr>
        <w:rPr>
          <w:rFonts w:hint="eastAsia"/>
        </w:rPr>
      </w:pPr>
      <w:r>
        <w:rPr>
          <w:rFonts w:hint="eastAsia"/>
        </w:rPr>
        <w:t>五、文化意涵与衍生用法</w:t>
      </w:r>
    </w:p>
    <w:p w14:paraId="64075F29" w14:textId="77777777" w:rsidR="005A37C8" w:rsidRDefault="005A37C8">
      <w:pPr>
        <w:rPr>
          <w:rFonts w:hint="eastAsia"/>
        </w:rPr>
      </w:pPr>
      <w:r>
        <w:rPr>
          <w:rFonts w:hint="eastAsia"/>
        </w:rPr>
        <w:t>"粥"字超越单纯食物范畴，承载着丰富的文化隐喻。在《礼记》中，"饘粥"作为孝道象征物贯穿礼制规范；现代社会，"养生粥"理念的流行印证了传统文化对现代生活的持续影响。"救济粥"等慈善概念的衍生，则展现出语言与社会的深度互动。从甲骨文的"米+鬲"象形结构，到今日作为健康食品代名词，"粥"字的演变轨迹恰似中华饮食文化发展的缩影。</w:t>
      </w:r>
    </w:p>
    <w:p w14:paraId="1FF4AC5B" w14:textId="77777777" w:rsidR="005A37C8" w:rsidRDefault="005A37C8">
      <w:pPr>
        <w:rPr>
          <w:rFonts w:hint="eastAsia"/>
        </w:rPr>
      </w:pPr>
    </w:p>
    <w:p w14:paraId="6F700B2F" w14:textId="77777777" w:rsidR="005A37C8" w:rsidRDefault="005A37C8">
      <w:pPr>
        <w:rPr>
          <w:rFonts w:hint="eastAsia"/>
        </w:rPr>
      </w:pPr>
    </w:p>
    <w:p w14:paraId="3667450F" w14:textId="77777777" w:rsidR="005A37C8" w:rsidRDefault="005A37C8">
      <w:pPr>
        <w:rPr>
          <w:rFonts w:hint="eastAsia"/>
        </w:rPr>
      </w:pPr>
      <w:r>
        <w:rPr>
          <w:rFonts w:hint="eastAsia"/>
        </w:rPr>
        <w:t>六、书写规范与认知误区</w:t>
      </w:r>
    </w:p>
    <w:p w14:paraId="1D4A6AD1" w14:textId="77777777" w:rsidR="005A37C8" w:rsidRDefault="005A37C8">
      <w:pPr>
        <w:rPr>
          <w:rFonts w:hint="eastAsia"/>
        </w:rPr>
      </w:pPr>
      <w:r>
        <w:rPr>
          <w:rFonts w:hint="eastAsia"/>
        </w:rPr>
        <w:t>该字书写中常见错误包括：右侧"鬻"部首的"米"与"鬲"结构混淆，或将上部"弓"简化为直线。建议通过书写口诀强化记忆："一米二鬲三弓笔，四捺收锋字方立"。在数字化输入场景下，注意区分"粥"（zhōu）与"鬻"（yù）的发音差异，避免因音近字导致的输入错误。如网络用语"粥粥"的叠用现象，虽不具备传统语义，但体现了语言的动态更新特性。</w:t>
      </w:r>
    </w:p>
    <w:p w14:paraId="09B23EA5" w14:textId="77777777" w:rsidR="005A37C8" w:rsidRDefault="005A37C8">
      <w:pPr>
        <w:rPr>
          <w:rFonts w:hint="eastAsia"/>
        </w:rPr>
      </w:pPr>
    </w:p>
    <w:p w14:paraId="7B8DEDB2" w14:textId="77777777" w:rsidR="005A37C8" w:rsidRDefault="005A37C8">
      <w:pPr>
        <w:rPr>
          <w:rFonts w:hint="eastAsia"/>
        </w:rPr>
      </w:pPr>
    </w:p>
    <w:p w14:paraId="7A0621B4" w14:textId="77777777" w:rsidR="005A37C8" w:rsidRDefault="005A37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1CBBBC" w14:textId="0EE4C92B" w:rsidR="00F00737" w:rsidRDefault="00F00737"/>
    <w:sectPr w:rsidR="00F00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737"/>
    <w:rsid w:val="00277131"/>
    <w:rsid w:val="005A37C8"/>
    <w:rsid w:val="00F0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08384-02D7-40F1-875C-5959B6145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7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7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7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7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7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7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7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7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7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7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7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7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7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7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7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7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7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7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7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7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7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7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7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7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7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7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7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2025-08-21T04:03:00Z</dcterms:modified>
</cp:coreProperties>
</file>