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FBF4" w14:textId="77777777" w:rsidR="00A02CD3" w:rsidRDefault="00A02CD3">
      <w:pPr>
        <w:rPr>
          <w:rFonts w:hint="eastAsia"/>
        </w:rPr>
      </w:pPr>
      <w:r>
        <w:rPr>
          <w:rFonts w:hint="eastAsia"/>
        </w:rPr>
        <w:t>粗的拼音字</w:t>
      </w:r>
    </w:p>
    <w:p w14:paraId="7CFA4008" w14:textId="77777777" w:rsidR="00A02CD3" w:rsidRDefault="00A02CD3">
      <w:pPr>
        <w:rPr>
          <w:rFonts w:hint="eastAsia"/>
        </w:rPr>
      </w:pPr>
      <w:r>
        <w:rPr>
          <w:rFonts w:hint="eastAsia"/>
        </w:rPr>
        <w:t>“粗”字的拼音是“cū”，在汉语中是一个常见且含义丰富的汉字。其字形由“米”和“且”组成，其中“米”象征了与粮食或物质的关联，而“且”则增强了表意，整体传递出“未加精炼”或“未精细处理”的特质。作为形容词，“粗”常被用来描述物体的形态、状态或行为特征，其用法广泛且具有层次感。</w:t>
      </w:r>
    </w:p>
    <w:p w14:paraId="294BF02B" w14:textId="77777777" w:rsidR="00A02CD3" w:rsidRDefault="00A02CD3">
      <w:pPr>
        <w:rPr>
          <w:rFonts w:hint="eastAsia"/>
        </w:rPr>
      </w:pPr>
    </w:p>
    <w:p w14:paraId="55F08AA4" w14:textId="77777777" w:rsidR="00A02CD3" w:rsidRDefault="00A02CD3">
      <w:pPr>
        <w:rPr>
          <w:rFonts w:hint="eastAsia"/>
        </w:rPr>
      </w:pPr>
    </w:p>
    <w:p w14:paraId="0C17A83E" w14:textId="77777777" w:rsidR="00A02CD3" w:rsidRDefault="00A02CD3">
      <w:pPr>
        <w:rPr>
          <w:rFonts w:hint="eastAsia"/>
        </w:rPr>
      </w:pPr>
      <w:r>
        <w:rPr>
          <w:rFonts w:hint="eastAsia"/>
        </w:rPr>
        <w:t>粗的基本含义</w:t>
      </w:r>
    </w:p>
    <w:p w14:paraId="5492F02F" w14:textId="77777777" w:rsidR="00A02CD3" w:rsidRDefault="00A02CD3">
      <w:pPr>
        <w:rPr>
          <w:rFonts w:hint="eastAsia"/>
        </w:rPr>
      </w:pPr>
      <w:r>
        <w:rPr>
          <w:rFonts w:hint="eastAsia"/>
        </w:rPr>
        <w:t>在日常语言中，“粗”多用于描述物体的表面质感或形态特征。例如，“粗线条”指不精细的笔触或轮廓，“粗布”则形容质地厚实、质地不光滑的织物。“粗”还可引申为抽象概念，如“粗心”形容做事不够细致，“粗俗”则批评言语行为缺乏文雅修养。这些用法展现了其从物理形态到人文品质的延伸性。</w:t>
      </w:r>
    </w:p>
    <w:p w14:paraId="590EDC50" w14:textId="77777777" w:rsidR="00A02CD3" w:rsidRDefault="00A02CD3">
      <w:pPr>
        <w:rPr>
          <w:rFonts w:hint="eastAsia"/>
        </w:rPr>
      </w:pPr>
    </w:p>
    <w:p w14:paraId="2C1E48F2" w14:textId="77777777" w:rsidR="00A02CD3" w:rsidRDefault="00A02CD3">
      <w:pPr>
        <w:rPr>
          <w:rFonts w:hint="eastAsia"/>
        </w:rPr>
      </w:pPr>
    </w:p>
    <w:p w14:paraId="7A16131F" w14:textId="77777777" w:rsidR="00A02CD3" w:rsidRDefault="00A02CD3">
      <w:pPr>
        <w:rPr>
          <w:rFonts w:hint="eastAsia"/>
        </w:rPr>
      </w:pPr>
      <w:r>
        <w:rPr>
          <w:rFonts w:hint="eastAsia"/>
        </w:rPr>
        <w:t>粗的语境应用</w:t>
      </w:r>
    </w:p>
    <w:p w14:paraId="64615764" w14:textId="77777777" w:rsidR="00A02CD3" w:rsidRDefault="00A02CD3">
      <w:pPr>
        <w:rPr>
          <w:rFonts w:hint="eastAsia"/>
        </w:rPr>
      </w:pPr>
      <w:r>
        <w:rPr>
          <w:rFonts w:hint="eastAsia"/>
        </w:rPr>
        <w:t>在科技或工业领域，“粗”常与“精”形成对比。例如，“粗加工”指产品制造的初级阶段，强调对原材料的初步处理；而“精加工”则对应后续的精细打磨工序。在文学创作中，“粗犷”一词则用于刻画豪放不羁的人物形象，与“细腻”形成对比，塑造鲜明的艺术风格。这种语境切换体现了汉语词汇的多维张力。</w:t>
      </w:r>
    </w:p>
    <w:p w14:paraId="2F11D3F9" w14:textId="77777777" w:rsidR="00A02CD3" w:rsidRDefault="00A02CD3">
      <w:pPr>
        <w:rPr>
          <w:rFonts w:hint="eastAsia"/>
        </w:rPr>
      </w:pPr>
    </w:p>
    <w:p w14:paraId="763CA5D8" w14:textId="77777777" w:rsidR="00A02CD3" w:rsidRDefault="00A02CD3">
      <w:pPr>
        <w:rPr>
          <w:rFonts w:hint="eastAsia"/>
        </w:rPr>
      </w:pPr>
    </w:p>
    <w:p w14:paraId="6A4F8A79" w14:textId="77777777" w:rsidR="00A02CD3" w:rsidRDefault="00A02CD3">
      <w:pPr>
        <w:rPr>
          <w:rFonts w:hint="eastAsia"/>
        </w:rPr>
      </w:pPr>
      <w:r>
        <w:rPr>
          <w:rFonts w:hint="eastAsia"/>
        </w:rPr>
        <w:t>文化符号的隐喻</w:t>
      </w:r>
    </w:p>
    <w:p w14:paraId="4B746E99" w14:textId="77777777" w:rsidR="00A02CD3" w:rsidRDefault="00A02CD3">
      <w:pPr>
        <w:rPr>
          <w:rFonts w:hint="eastAsia"/>
        </w:rPr>
      </w:pPr>
      <w:r>
        <w:rPr>
          <w:rFonts w:hint="eastAsia"/>
        </w:rPr>
        <w:t>作为文化符号，“粗”承载着独特的象征意义。在传统哲学中，“大巧若拙”思想将“粗”升华为朴素之美的代表；古代文人常以“粗茶淡饭”表达返璞归真的生活态度。更值得玩味的是，在民间俚语中，“粗人”并非全然贬义，而是对坦率性格的调侃式肯定，呈现出语言使用的情感包容性。</w:t>
      </w:r>
    </w:p>
    <w:p w14:paraId="0BB130A2" w14:textId="77777777" w:rsidR="00A02CD3" w:rsidRDefault="00A02CD3">
      <w:pPr>
        <w:rPr>
          <w:rFonts w:hint="eastAsia"/>
        </w:rPr>
      </w:pPr>
    </w:p>
    <w:p w14:paraId="4680042A" w14:textId="77777777" w:rsidR="00A02CD3" w:rsidRDefault="00A02CD3">
      <w:pPr>
        <w:rPr>
          <w:rFonts w:hint="eastAsia"/>
        </w:rPr>
      </w:pPr>
    </w:p>
    <w:p w14:paraId="24500ADB" w14:textId="77777777" w:rsidR="00A02CD3" w:rsidRDefault="00A02CD3">
      <w:pPr>
        <w:rPr>
          <w:rFonts w:hint="eastAsia"/>
        </w:rPr>
      </w:pPr>
      <w:r>
        <w:rPr>
          <w:rFonts w:hint="eastAsia"/>
        </w:rPr>
        <w:t>跨文化的语义映射</w:t>
      </w:r>
    </w:p>
    <w:p w14:paraId="5043EB43" w14:textId="77777777" w:rsidR="00A02CD3" w:rsidRDefault="00A02CD3">
      <w:pPr>
        <w:rPr>
          <w:rFonts w:hint="eastAsia"/>
        </w:rPr>
      </w:pPr>
      <w:r>
        <w:rPr>
          <w:rFonts w:hint="eastAsia"/>
        </w:rPr>
        <w:t>当“粗”进入跨文化语境时，其内涵产生微妙变化。英语的“coarse”虽然对应基本定义，但在西方审美体系中更强调品质缺陷，而汉语语境中的“粗”有时可转化为“大气磅礴”的褒义表达，如评价山水画时的“笔意粗放”。这种语义差异揭示了东西方思维方式的深层分野，也彰显了汉语词汇的辩证思维特质。</w:t>
      </w:r>
    </w:p>
    <w:p w14:paraId="5A2869B0" w14:textId="77777777" w:rsidR="00A02CD3" w:rsidRDefault="00A02CD3">
      <w:pPr>
        <w:rPr>
          <w:rFonts w:hint="eastAsia"/>
        </w:rPr>
      </w:pPr>
    </w:p>
    <w:p w14:paraId="4313F376" w14:textId="77777777" w:rsidR="00A02CD3" w:rsidRDefault="00A02CD3">
      <w:pPr>
        <w:rPr>
          <w:rFonts w:hint="eastAsia"/>
        </w:rPr>
      </w:pPr>
    </w:p>
    <w:p w14:paraId="313510C5" w14:textId="77777777" w:rsidR="00A02CD3" w:rsidRDefault="00A02CD3">
      <w:pPr>
        <w:rPr>
          <w:rFonts w:hint="eastAsia"/>
        </w:rPr>
      </w:pPr>
      <w:r>
        <w:rPr>
          <w:rFonts w:hint="eastAsia"/>
        </w:rPr>
        <w:t>现代社会的价值重构</w:t>
      </w:r>
    </w:p>
    <w:p w14:paraId="2C5B6856" w14:textId="77777777" w:rsidR="00A02CD3" w:rsidRDefault="00A02CD3">
      <w:pPr>
        <w:rPr>
          <w:rFonts w:hint="eastAsia"/>
        </w:rPr>
      </w:pPr>
      <w:r>
        <w:rPr>
          <w:rFonts w:hint="eastAsia"/>
        </w:rPr>
        <w:t>数字时代背景下，“粗”被赋予新的解读维度。“粗颗粒摄影”保留影像原始质感的设计理念，呼应着当代人对返璞归真的文化追求；社交媒体中的“粗放式传播”现象，则折射出信息时代快节奏特征对精准性的解构。这些新语境不断为传统词汇注入现代活力。</w:t>
      </w:r>
    </w:p>
    <w:p w14:paraId="2D1E32A4" w14:textId="77777777" w:rsidR="00A02CD3" w:rsidRDefault="00A02CD3">
      <w:pPr>
        <w:rPr>
          <w:rFonts w:hint="eastAsia"/>
        </w:rPr>
      </w:pPr>
    </w:p>
    <w:p w14:paraId="0815FCFE" w14:textId="77777777" w:rsidR="00A02CD3" w:rsidRDefault="00A02CD3">
      <w:pPr>
        <w:rPr>
          <w:rFonts w:hint="eastAsia"/>
        </w:rPr>
      </w:pPr>
    </w:p>
    <w:p w14:paraId="1C711AB8" w14:textId="77777777" w:rsidR="00A02CD3" w:rsidRDefault="00A02CD3">
      <w:pPr>
        <w:rPr>
          <w:rFonts w:hint="eastAsia"/>
        </w:rPr>
      </w:pPr>
      <w:r>
        <w:rPr>
          <w:rFonts w:hint="eastAsia"/>
        </w:rPr>
        <w:t>哲学思辨维度</w:t>
      </w:r>
    </w:p>
    <w:p w14:paraId="312050CE" w14:textId="77777777" w:rsidR="00A02CD3" w:rsidRDefault="00A02CD3">
      <w:pPr>
        <w:rPr>
          <w:rFonts w:hint="eastAsia"/>
        </w:rPr>
      </w:pPr>
      <w:r>
        <w:rPr>
          <w:rFonts w:hint="eastAsia"/>
        </w:rPr>
        <w:t>从认识论角度审视，“粗”与“细”构成人类认知世界的基本范式。科学研究中，宏观粗放的理论框架与微观精细的实验验证相互补充；艺术创作则通过“粗犷表现”与“精微刻画”的交替使用实现审美平衡。这种二元对立统一的关系，暗含着道家“大制不割”的哲学智慧。</w:t>
      </w:r>
    </w:p>
    <w:p w14:paraId="102CDB8C" w14:textId="77777777" w:rsidR="00A02CD3" w:rsidRDefault="00A02CD3">
      <w:pPr>
        <w:rPr>
          <w:rFonts w:hint="eastAsia"/>
        </w:rPr>
      </w:pPr>
    </w:p>
    <w:p w14:paraId="2C3EDBD9" w14:textId="77777777" w:rsidR="00A02CD3" w:rsidRDefault="00A02CD3">
      <w:pPr>
        <w:rPr>
          <w:rFonts w:hint="eastAsia"/>
        </w:rPr>
      </w:pPr>
    </w:p>
    <w:p w14:paraId="3C6BA186" w14:textId="77777777" w:rsidR="00A02CD3" w:rsidRDefault="00A02CD3">
      <w:pPr>
        <w:rPr>
          <w:rFonts w:hint="eastAsia"/>
        </w:rPr>
      </w:pPr>
      <w:r>
        <w:rPr>
          <w:rFonts w:hint="eastAsia"/>
        </w:rPr>
        <w:t>语言演化的轨迹</w:t>
      </w:r>
    </w:p>
    <w:p w14:paraId="2A72606A" w14:textId="77777777" w:rsidR="00A02CD3" w:rsidRDefault="00A02CD3">
      <w:pPr>
        <w:rPr>
          <w:rFonts w:hint="eastAsia"/>
        </w:rPr>
      </w:pPr>
      <w:r>
        <w:rPr>
          <w:rFonts w:hint="eastAsia"/>
        </w:rPr>
        <w:t>考察《说文解字》至现代汉语词典，“粗”字的语义发生显著变迁。古代侧重物质属性，如《诗经》中“其器粗简”；现代则拓展至行为特征、文化评判等领域。这种历时演变不仅记录着汉字生命力，更映射着社会价值观的演进轨迹，成为观察文明进程的微观镜像。</w:t>
      </w:r>
    </w:p>
    <w:p w14:paraId="1A797287" w14:textId="77777777" w:rsidR="00A02CD3" w:rsidRDefault="00A02CD3">
      <w:pPr>
        <w:rPr>
          <w:rFonts w:hint="eastAsia"/>
        </w:rPr>
      </w:pPr>
    </w:p>
    <w:p w14:paraId="5BE3ECFC" w14:textId="77777777" w:rsidR="00A02CD3" w:rsidRDefault="00A02CD3">
      <w:pPr>
        <w:rPr>
          <w:rFonts w:hint="eastAsia"/>
        </w:rPr>
      </w:pPr>
    </w:p>
    <w:p w14:paraId="02E26FC4" w14:textId="77777777" w:rsidR="00A02CD3" w:rsidRDefault="00A02CD3">
      <w:pPr>
        <w:rPr>
          <w:rFonts w:hint="eastAsia"/>
        </w:rPr>
      </w:pPr>
      <w:r>
        <w:rPr>
          <w:rFonts w:hint="eastAsia"/>
        </w:rPr>
        <w:t>最后的总结</w:t>
      </w:r>
    </w:p>
    <w:p w14:paraId="773108E5" w14:textId="77777777" w:rsidR="00A02CD3" w:rsidRDefault="00A02CD3">
      <w:pPr>
        <w:rPr>
          <w:rFonts w:hint="eastAsia"/>
        </w:rPr>
      </w:pPr>
      <w:r>
        <w:rPr>
          <w:rFonts w:hint="eastAsia"/>
        </w:rPr>
        <w:t>“粗”字作为汉语的典型样本，承载着器物文明到精神境界的双重密码。其语义网络的延展性，既体现汉字表意系统的精妙，也见证着中华文化兼容并蓄的包容力。在当代语境下，重新解构这个基础汉字，不仅能深化语言认知，更能为理解中华思维方式提供独特视角。</w:t>
      </w:r>
    </w:p>
    <w:p w14:paraId="3E279290" w14:textId="77777777" w:rsidR="00A02CD3" w:rsidRDefault="00A02CD3">
      <w:pPr>
        <w:rPr>
          <w:rFonts w:hint="eastAsia"/>
        </w:rPr>
      </w:pPr>
    </w:p>
    <w:p w14:paraId="449A9604" w14:textId="77777777" w:rsidR="00A02CD3" w:rsidRDefault="00A02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5328C" w14:textId="06AA0BFD" w:rsidR="00CB599F" w:rsidRDefault="00CB599F"/>
    <w:sectPr w:rsidR="00CB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9F"/>
    <w:rsid w:val="00277131"/>
    <w:rsid w:val="00A02CD3"/>
    <w:rsid w:val="00C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C8301-4A8E-4B58-B22A-62792297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