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D23B" w14:textId="77777777" w:rsidR="00296772" w:rsidRDefault="00296772">
      <w:pPr>
        <w:rPr>
          <w:rFonts w:hint="eastAsia"/>
        </w:rPr>
      </w:pPr>
    </w:p>
    <w:p w14:paraId="22307F06" w14:textId="77777777" w:rsidR="00296772" w:rsidRDefault="00296772">
      <w:pPr>
        <w:rPr>
          <w:rFonts w:hint="eastAsia"/>
        </w:rPr>
      </w:pPr>
      <w:r>
        <w:rPr>
          <w:rFonts w:hint="eastAsia"/>
        </w:rPr>
        <w:t>粗拙这个字的拼音是什么意思怎么读</w:t>
      </w:r>
    </w:p>
    <w:p w14:paraId="5FE48E2D" w14:textId="77777777" w:rsidR="00296772" w:rsidRDefault="00296772">
      <w:pPr>
        <w:rPr>
          <w:rFonts w:hint="eastAsia"/>
        </w:rPr>
      </w:pPr>
      <w:r>
        <w:rPr>
          <w:rFonts w:hint="eastAsia"/>
        </w:rPr>
        <w:t>“粗拙”是一个常用汉语词汇，由“粗”和“拙”两个汉字组合而成。要理解这个词的含义，需要先掌握两个单字的正确读音和内涵。本文将从拼音、释义、用法和文化延展等角度，系统解析“粗拙”一词。</w:t>
      </w:r>
    </w:p>
    <w:p w14:paraId="5727C9C6" w14:textId="77777777" w:rsidR="00296772" w:rsidRDefault="00296772">
      <w:pPr>
        <w:rPr>
          <w:rFonts w:hint="eastAsia"/>
        </w:rPr>
      </w:pPr>
    </w:p>
    <w:p w14:paraId="11D94CC1" w14:textId="77777777" w:rsidR="00296772" w:rsidRDefault="00296772">
      <w:pPr>
        <w:rPr>
          <w:rFonts w:hint="eastAsia"/>
        </w:rPr>
      </w:pPr>
    </w:p>
    <w:p w14:paraId="4BC89F33" w14:textId="77777777" w:rsidR="00296772" w:rsidRDefault="00296772">
      <w:pPr>
        <w:rPr>
          <w:rFonts w:hint="eastAsia"/>
        </w:rPr>
      </w:pPr>
      <w:r>
        <w:rPr>
          <w:rFonts w:hint="eastAsia"/>
        </w:rPr>
        <w:t>拼音与发音解析</w:t>
      </w:r>
    </w:p>
    <w:p w14:paraId="3B790133" w14:textId="77777777" w:rsidR="00296772" w:rsidRDefault="00296772">
      <w:pPr>
        <w:rPr>
          <w:rFonts w:hint="eastAsia"/>
        </w:rPr>
      </w:pPr>
      <w:r>
        <w:rPr>
          <w:rFonts w:hint="eastAsia"/>
        </w:rPr>
        <w:t>“粗拙”的规范拼音为：cū zhuō。其中“粗”读第一声，读作cu（一声），声调为高平调；“拙”读第二声，读作zhuo（二声），声调为上升调。在口语表达中，应注意两个字之间的音调对比，避免混淆为“cū zuō”之类的错误发音。</w:t>
      </w:r>
    </w:p>
    <w:p w14:paraId="42E2B81D" w14:textId="77777777" w:rsidR="00296772" w:rsidRDefault="00296772">
      <w:pPr>
        <w:rPr>
          <w:rFonts w:hint="eastAsia"/>
        </w:rPr>
      </w:pPr>
    </w:p>
    <w:p w14:paraId="1D20CEC1" w14:textId="77777777" w:rsidR="00296772" w:rsidRDefault="00296772">
      <w:pPr>
        <w:rPr>
          <w:rFonts w:hint="eastAsia"/>
        </w:rPr>
      </w:pPr>
      <w:r>
        <w:rPr>
          <w:rFonts w:hint="eastAsia"/>
        </w:rPr>
        <w:t>现代汉语中，“拙”字在单独使用时存在第三声zuò的异读现象，但在与“粗”组词时必须读作第二声。这种声调搭配使整个词语呈现出独特的韵律感，符合汉语四声变化的美学特点。</w:t>
      </w:r>
    </w:p>
    <w:p w14:paraId="6FC252E1" w14:textId="77777777" w:rsidR="00296772" w:rsidRDefault="00296772">
      <w:pPr>
        <w:rPr>
          <w:rFonts w:hint="eastAsia"/>
        </w:rPr>
      </w:pPr>
    </w:p>
    <w:p w14:paraId="4B4810B6" w14:textId="77777777" w:rsidR="00296772" w:rsidRDefault="00296772">
      <w:pPr>
        <w:rPr>
          <w:rFonts w:hint="eastAsia"/>
        </w:rPr>
      </w:pPr>
    </w:p>
    <w:p w14:paraId="2FD9D81D" w14:textId="77777777" w:rsidR="00296772" w:rsidRDefault="00296772">
      <w:pPr>
        <w:rPr>
          <w:rFonts w:hint="eastAsia"/>
        </w:rPr>
      </w:pPr>
      <w:r>
        <w:rPr>
          <w:rFonts w:hint="eastAsia"/>
        </w:rPr>
        <w:t>字义溯源与内涵解析</w:t>
      </w:r>
    </w:p>
    <w:p w14:paraId="091B7B26" w14:textId="77777777" w:rsidR="00296772" w:rsidRDefault="00296772">
      <w:pPr>
        <w:rPr>
          <w:rFonts w:hint="eastAsia"/>
        </w:rPr>
      </w:pPr>
      <w:r>
        <w:rPr>
          <w:rFonts w:hint="eastAsia"/>
        </w:rPr>
        <w:t>“粗”本义指禾本科植物的茎，后引申为物体表面不精细、结构松散的状态，进一步发展出“粗鲁”“粗浅”等抽象意义。其造字本源体现了农业文明对质地的关注。</w:t>
      </w:r>
    </w:p>
    <w:p w14:paraId="6362E617" w14:textId="77777777" w:rsidR="00296772" w:rsidRDefault="00296772">
      <w:pPr>
        <w:rPr>
          <w:rFonts w:hint="eastAsia"/>
        </w:rPr>
      </w:pPr>
    </w:p>
    <w:p w14:paraId="0543193B" w14:textId="77777777" w:rsidR="00296772" w:rsidRDefault="00296772">
      <w:pPr>
        <w:rPr>
          <w:rFonts w:hint="eastAsia"/>
        </w:rPr>
      </w:pPr>
      <w:r>
        <w:rPr>
          <w:rFonts w:hint="eastAsia"/>
        </w:rPr>
        <w:t>“拙”源于金文字形，象手握工具但动作不协调之形，本义强调技艺不够娴熟。在文化语境中，“拙”常与“巧”形成哲学性对比，如老子所言“大巧若拙”。现代语境中则指缺乏精致度或创造性的状态。</w:t>
      </w:r>
    </w:p>
    <w:p w14:paraId="781DEE3E" w14:textId="77777777" w:rsidR="00296772" w:rsidRDefault="00296772">
      <w:pPr>
        <w:rPr>
          <w:rFonts w:hint="eastAsia"/>
        </w:rPr>
      </w:pPr>
    </w:p>
    <w:p w14:paraId="7C675B47" w14:textId="77777777" w:rsidR="00296772" w:rsidRDefault="00296772">
      <w:pPr>
        <w:rPr>
          <w:rFonts w:hint="eastAsia"/>
        </w:rPr>
      </w:pPr>
      <w:r>
        <w:rPr>
          <w:rFonts w:hint="eastAsia"/>
        </w:rPr>
        <w:t>二字组合后，“粗拙”主要表示三种核心含义：1）物理层面的粗糙笨拙；2）技艺层面的质朴不精；3）艺术风格的质实无华。这种多维度解释赋予词语丰富的表现力。</w:t>
      </w:r>
    </w:p>
    <w:p w14:paraId="53510967" w14:textId="77777777" w:rsidR="00296772" w:rsidRDefault="00296772">
      <w:pPr>
        <w:rPr>
          <w:rFonts w:hint="eastAsia"/>
        </w:rPr>
      </w:pPr>
    </w:p>
    <w:p w14:paraId="1E249862" w14:textId="77777777" w:rsidR="00296772" w:rsidRDefault="00296772">
      <w:pPr>
        <w:rPr>
          <w:rFonts w:hint="eastAsia"/>
        </w:rPr>
      </w:pPr>
    </w:p>
    <w:p w14:paraId="1B8E411B" w14:textId="77777777" w:rsidR="00296772" w:rsidRDefault="00296772">
      <w:pPr>
        <w:rPr>
          <w:rFonts w:hint="eastAsia"/>
        </w:rPr>
      </w:pPr>
      <w:r>
        <w:rPr>
          <w:rFonts w:hint="eastAsia"/>
        </w:rPr>
        <w:t>语境应用场景</w:t>
      </w:r>
    </w:p>
    <w:p w14:paraId="13F5F10A" w14:textId="77777777" w:rsidR="00296772" w:rsidRDefault="00296772">
      <w:pPr>
        <w:rPr>
          <w:rFonts w:hint="eastAsia"/>
        </w:rPr>
      </w:pPr>
      <w:r>
        <w:rPr>
          <w:rFonts w:hint="eastAsia"/>
        </w:rPr>
        <w:t>在文学创作中，“粗拙”常用于塑造人物特征。如老舍描写底层劳动者形象时，用“粗拙的大手”传递人物的生存状态；文学评论中则出现“粗拙的真实”等评价，强调质朴叙事的文学价值。</w:t>
      </w:r>
    </w:p>
    <w:p w14:paraId="1AD82C91" w14:textId="77777777" w:rsidR="00296772" w:rsidRDefault="00296772">
      <w:pPr>
        <w:rPr>
          <w:rFonts w:hint="eastAsia"/>
        </w:rPr>
      </w:pPr>
    </w:p>
    <w:p w14:paraId="16DF40A6" w14:textId="77777777" w:rsidR="00296772" w:rsidRDefault="00296772">
      <w:pPr>
        <w:rPr>
          <w:rFonts w:hint="eastAsia"/>
        </w:rPr>
      </w:pPr>
      <w:r>
        <w:rPr>
          <w:rFonts w:hint="eastAsia"/>
        </w:rPr>
        <w:t>工艺领域，“粗拙”成为特色美学的代称。宜兴紫砂艺人刻意保留“粗拙”肌理，这种刻意为之的“不完美”恰好形成独特审美韵味，与传统工艺追求的“精巧”形成美学对话。</w:t>
      </w:r>
    </w:p>
    <w:p w14:paraId="13CD6A17" w14:textId="77777777" w:rsidR="00296772" w:rsidRDefault="00296772">
      <w:pPr>
        <w:rPr>
          <w:rFonts w:hint="eastAsia"/>
        </w:rPr>
      </w:pPr>
    </w:p>
    <w:p w14:paraId="1854C9A5" w14:textId="77777777" w:rsidR="00296772" w:rsidRDefault="00296772">
      <w:pPr>
        <w:rPr>
          <w:rFonts w:hint="eastAsia"/>
        </w:rPr>
      </w:pPr>
      <w:r>
        <w:rPr>
          <w:rFonts w:hint="eastAsia"/>
        </w:rPr>
        <w:t>当代文化中，“粗拙”衍生出新的语义空间。“粗拙美学”成为设计新潮，强调去繁就简的创作理念，建筑设计中裸露的混凝土结构、极简主义装置艺术都呈现这种美学倾向。</w:t>
      </w:r>
    </w:p>
    <w:p w14:paraId="33133F6D" w14:textId="77777777" w:rsidR="00296772" w:rsidRDefault="00296772">
      <w:pPr>
        <w:rPr>
          <w:rFonts w:hint="eastAsia"/>
        </w:rPr>
      </w:pPr>
    </w:p>
    <w:p w14:paraId="1B39F9E3" w14:textId="77777777" w:rsidR="00296772" w:rsidRDefault="00296772">
      <w:pPr>
        <w:rPr>
          <w:rFonts w:hint="eastAsia"/>
        </w:rPr>
      </w:pPr>
    </w:p>
    <w:p w14:paraId="60537836" w14:textId="77777777" w:rsidR="00296772" w:rsidRDefault="00296772">
      <w:pPr>
        <w:rPr>
          <w:rFonts w:hint="eastAsia"/>
        </w:rPr>
      </w:pPr>
      <w:r>
        <w:rPr>
          <w:rFonts w:hint="eastAsia"/>
        </w:rPr>
        <w:t>近义词与辨义分析</w:t>
      </w:r>
    </w:p>
    <w:p w14:paraId="57C3721D" w14:textId="77777777" w:rsidR="00296772" w:rsidRDefault="00296772">
      <w:pPr>
        <w:rPr>
          <w:rFonts w:hint="eastAsia"/>
        </w:rPr>
      </w:pPr>
      <w:r>
        <w:rPr>
          <w:rFonts w:hint="eastAsia"/>
        </w:rPr>
        <w:t>与“粗拙”构成近义关系的词汇群中，“粗糙”侧重触觉感知，“粗陋”强调视觉印象，“粗笨”指向肢体协调性。四词共同构成汉语表达粗糙概念的语义网络。</w:t>
      </w:r>
    </w:p>
    <w:p w14:paraId="4033D73C" w14:textId="77777777" w:rsidR="00296772" w:rsidRDefault="00296772">
      <w:pPr>
        <w:rPr>
          <w:rFonts w:hint="eastAsia"/>
        </w:rPr>
      </w:pPr>
    </w:p>
    <w:p w14:paraId="48E897D1" w14:textId="77777777" w:rsidR="00296772" w:rsidRDefault="00296772">
      <w:pPr>
        <w:rPr>
          <w:rFonts w:hint="eastAsia"/>
        </w:rPr>
      </w:pPr>
      <w:r>
        <w:rPr>
          <w:rFonts w:hint="eastAsia"/>
        </w:rPr>
        <w:t>值得注意的差异在于情感色彩：“粗拙”较中性，多描述客观状态；“粗陋”隐含贬义，暗含审美缺陷；“粗鲁”直接指向行为失礼。作家汪曾祺在散文《人间草木》中，通过三个近义词的交替使用，精准传递对器物的情感态度。</w:t>
      </w:r>
    </w:p>
    <w:p w14:paraId="2697AB8D" w14:textId="77777777" w:rsidR="00296772" w:rsidRDefault="00296772">
      <w:pPr>
        <w:rPr>
          <w:rFonts w:hint="eastAsia"/>
        </w:rPr>
      </w:pPr>
    </w:p>
    <w:p w14:paraId="5A34C98E" w14:textId="77777777" w:rsidR="00296772" w:rsidRDefault="00296772">
      <w:pPr>
        <w:rPr>
          <w:rFonts w:hint="eastAsia"/>
        </w:rPr>
      </w:pPr>
    </w:p>
    <w:p w14:paraId="47426240" w14:textId="77777777" w:rsidR="00296772" w:rsidRDefault="00296772">
      <w:pPr>
        <w:rPr>
          <w:rFonts w:hint="eastAsia"/>
        </w:rPr>
      </w:pPr>
      <w:r>
        <w:rPr>
          <w:rFonts w:hint="eastAsia"/>
        </w:rPr>
        <w:t>文化意蕴与现代诠释</w:t>
      </w:r>
    </w:p>
    <w:p w14:paraId="598D6D80" w14:textId="77777777" w:rsidR="00296772" w:rsidRDefault="00296772">
      <w:pPr>
        <w:rPr>
          <w:rFonts w:hint="eastAsia"/>
        </w:rPr>
      </w:pPr>
      <w:r>
        <w:rPr>
          <w:rFonts w:hint="eastAsia"/>
        </w:rPr>
        <w:t>传统文论中的“拙”体现道家自然观，苏轼“凡物皆有可观”思想暗含对“拙”的欣赏。宋代瓷器追求“拙朴”意趣，与唐代金银器的精致形成鲜明对比，反映美学思想的嬗变过程。</w:t>
      </w:r>
    </w:p>
    <w:p w14:paraId="47670AA0" w14:textId="77777777" w:rsidR="00296772" w:rsidRDefault="00296772">
      <w:pPr>
        <w:rPr>
          <w:rFonts w:hint="eastAsia"/>
        </w:rPr>
      </w:pPr>
    </w:p>
    <w:p w14:paraId="0791F1E1" w14:textId="77777777" w:rsidR="00296772" w:rsidRDefault="00296772">
      <w:pPr>
        <w:rPr>
          <w:rFonts w:hint="eastAsia"/>
        </w:rPr>
      </w:pPr>
      <w:r>
        <w:rPr>
          <w:rFonts w:hint="eastAsia"/>
        </w:rPr>
        <w:t>认知语言学研究发现，“粗拙”概念激活大脑视觉皮层与运动皮层的区域联动，这解释了为何该词既能描述物理形态，又能暗示行为特征。这种现象揭示汉语词语的多模态表征特征。</w:t>
      </w:r>
    </w:p>
    <w:p w14:paraId="5FA77885" w14:textId="77777777" w:rsidR="00296772" w:rsidRDefault="00296772">
      <w:pPr>
        <w:rPr>
          <w:rFonts w:hint="eastAsia"/>
        </w:rPr>
      </w:pPr>
    </w:p>
    <w:p w14:paraId="1C2AB467" w14:textId="77777777" w:rsidR="00296772" w:rsidRDefault="00296772">
      <w:pPr>
        <w:rPr>
          <w:rFonts w:hint="eastAsia"/>
        </w:rPr>
      </w:pPr>
      <w:r>
        <w:rPr>
          <w:rFonts w:hint="eastAsia"/>
        </w:rPr>
        <w:t>当代艺术教育开始重视“拙”的价值，日本设计师原研哉在《白》中强调“去除技巧痕迹”的创作理念，与“粗拙”传达的精神内核不谋而合，体现传统美学在现代表达中的价值再生。</w:t>
      </w:r>
    </w:p>
    <w:p w14:paraId="1140B7FB" w14:textId="77777777" w:rsidR="00296772" w:rsidRDefault="00296772">
      <w:pPr>
        <w:rPr>
          <w:rFonts w:hint="eastAsia"/>
        </w:rPr>
      </w:pPr>
    </w:p>
    <w:p w14:paraId="4F9F8AEC" w14:textId="77777777" w:rsidR="00296772" w:rsidRDefault="00296772">
      <w:pPr>
        <w:rPr>
          <w:rFonts w:hint="eastAsia"/>
        </w:rPr>
      </w:pPr>
    </w:p>
    <w:p w14:paraId="44C36601" w14:textId="77777777" w:rsidR="00296772" w:rsidRDefault="00296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6FDF5" w14:textId="65248306" w:rsidR="001361A5" w:rsidRDefault="001361A5"/>
    <w:sectPr w:rsidR="0013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A5"/>
    <w:rsid w:val="001361A5"/>
    <w:rsid w:val="00277131"/>
    <w:rsid w:val="002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C8F9E-5D6E-425E-82B8-2970314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