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9299" w14:textId="77777777" w:rsidR="0026219B" w:rsidRDefault="0026219B">
      <w:pPr>
        <w:rPr>
          <w:rFonts w:hint="eastAsia"/>
        </w:rPr>
      </w:pPr>
    </w:p>
    <w:p w14:paraId="3ED642DB" w14:textId="77777777" w:rsidR="0026219B" w:rsidRDefault="0026219B">
      <w:pPr>
        <w:rPr>
          <w:rFonts w:hint="eastAsia"/>
        </w:rPr>
      </w:pPr>
      <w:r>
        <w:rPr>
          <w:rFonts w:hint="eastAsia"/>
        </w:rPr>
        <w:t>粗拙的拼音解释怎么写的</w:t>
      </w:r>
    </w:p>
    <w:p w14:paraId="0747F1DD" w14:textId="77777777" w:rsidR="0026219B" w:rsidRDefault="0026219B">
      <w:pPr>
        <w:rPr>
          <w:rFonts w:hint="eastAsia"/>
        </w:rPr>
      </w:pPr>
      <w:r>
        <w:rPr>
          <w:rFonts w:hint="eastAsia"/>
        </w:rPr>
        <w:t>“粗拙”这一词语的正确拼音为“cū zhuō”，它由两个汉字组成，分别对应不同的语义和发音特征。第一个字“粗”，读作阴平声（一声），指物体表面粗糙不平，也可引申为做事草率、不精细。第二个字“拙”，读作阳平声（二声），本义为笨拙不灵巧，后延伸为技艺不娴熟或态度朴拙。二者组合后，“粗拙”通常用于形容事物缺乏精巧设计，或行为带有原始的质朴感，带有轻微的贬义色彩，多用于文学、艺术评价或日常口语中。</w:t>
      </w:r>
    </w:p>
    <w:p w14:paraId="6E23CF25" w14:textId="77777777" w:rsidR="0026219B" w:rsidRDefault="0026219B">
      <w:pPr>
        <w:rPr>
          <w:rFonts w:hint="eastAsia"/>
        </w:rPr>
      </w:pPr>
    </w:p>
    <w:p w14:paraId="084741CD" w14:textId="77777777" w:rsidR="0026219B" w:rsidRDefault="0026219B">
      <w:pPr>
        <w:rPr>
          <w:rFonts w:hint="eastAsia"/>
        </w:rPr>
      </w:pPr>
    </w:p>
    <w:p w14:paraId="068B9B29" w14:textId="77777777" w:rsidR="0026219B" w:rsidRDefault="0026219B">
      <w:pPr>
        <w:rPr>
          <w:rFonts w:hint="eastAsia"/>
        </w:rPr>
      </w:pPr>
      <w:r>
        <w:rPr>
          <w:rFonts w:hint="eastAsia"/>
        </w:rPr>
        <w:t>字义拆分与词源考据</w:t>
      </w:r>
    </w:p>
    <w:p w14:paraId="7582972C" w14:textId="77777777" w:rsidR="0026219B" w:rsidRDefault="0026219B">
      <w:pPr>
        <w:rPr>
          <w:rFonts w:hint="eastAsia"/>
        </w:rPr>
      </w:pPr>
      <w:r>
        <w:rPr>
          <w:rFonts w:hint="eastAsia"/>
        </w:rPr>
        <w:t>要理解“粗拙”的完整语义，需先拆解其单字含义。“粗”的部首为“米”，原指未经精加工的谷物，后衍生出质地粗粝、结构不细腻之意。在《说文解字》中，“粗”被定义为“疏也”，强调其颗粒度大、不细致的特质。“拙”的部首则是“扌”，与手部动作相关，原本表示徒手操作时的笨拙感，后逐渐演变为对技术水平的负面评价。两字结合时，“粗”强调外在形态的简陋，“拙”则侧重技能或创意的不足，共同构成对低质量作品或粗放风格的描述。</w:t>
      </w:r>
    </w:p>
    <w:p w14:paraId="306F62A1" w14:textId="77777777" w:rsidR="0026219B" w:rsidRDefault="0026219B">
      <w:pPr>
        <w:rPr>
          <w:rFonts w:hint="eastAsia"/>
        </w:rPr>
      </w:pPr>
    </w:p>
    <w:p w14:paraId="55864B48" w14:textId="77777777" w:rsidR="0026219B" w:rsidRDefault="0026219B">
      <w:pPr>
        <w:rPr>
          <w:rFonts w:hint="eastAsia"/>
        </w:rPr>
      </w:pPr>
    </w:p>
    <w:p w14:paraId="3726F2A9" w14:textId="77777777" w:rsidR="0026219B" w:rsidRDefault="0026219B">
      <w:pPr>
        <w:rPr>
          <w:rFonts w:hint="eastAsia"/>
        </w:rPr>
      </w:pPr>
      <w:r>
        <w:rPr>
          <w:rFonts w:hint="eastAsia"/>
        </w:rPr>
        <w:t>语境中的差异化表达</w:t>
      </w:r>
    </w:p>
    <w:p w14:paraId="116A059C" w14:textId="77777777" w:rsidR="0026219B" w:rsidRDefault="0026219B">
      <w:pPr>
        <w:rPr>
          <w:rFonts w:hint="eastAsia"/>
        </w:rPr>
      </w:pPr>
      <w:r>
        <w:rPr>
          <w:rFonts w:hint="eastAsia"/>
        </w:rPr>
        <w:t>在具体使用中，“粗拙”常与其他近义词形成对照。与“粗糙”相比，后者更侧重物理触感的坚硬不平（如砂纸表面），而“粗拙”隐含主观评价，暗含创作者能力受限的可能。例如评价木雕工艺品时，“这把壶的雕工粗拙”既含物理粗糙，也暗示手艺欠佳；改用“粗糙”则仅需客观描述表面质感。“质朴”与“粗拙”的差异在于前者带有积极审美倾向，而后者多含批判意味。古诗词中罕见该词，近代则因白话文推广逐渐普及。</w:t>
      </w:r>
    </w:p>
    <w:p w14:paraId="7E1A9FB9" w14:textId="77777777" w:rsidR="0026219B" w:rsidRDefault="0026219B">
      <w:pPr>
        <w:rPr>
          <w:rFonts w:hint="eastAsia"/>
        </w:rPr>
      </w:pPr>
    </w:p>
    <w:p w14:paraId="519323DA" w14:textId="77777777" w:rsidR="0026219B" w:rsidRDefault="0026219B">
      <w:pPr>
        <w:rPr>
          <w:rFonts w:hint="eastAsia"/>
        </w:rPr>
      </w:pPr>
    </w:p>
    <w:p w14:paraId="0699181C" w14:textId="77777777" w:rsidR="0026219B" w:rsidRDefault="0026219B">
      <w:pPr>
        <w:rPr>
          <w:rFonts w:hint="eastAsia"/>
        </w:rPr>
      </w:pPr>
      <w:r>
        <w:rPr>
          <w:rFonts w:hint="eastAsia"/>
        </w:rPr>
        <w:t>现代汉语的规范化记录</w:t>
      </w:r>
    </w:p>
    <w:p w14:paraId="3FE85EBA" w14:textId="77777777" w:rsidR="0026219B" w:rsidRDefault="0026219B">
      <w:pPr>
        <w:rPr>
          <w:rFonts w:hint="eastAsia"/>
        </w:rPr>
      </w:pPr>
      <w:r>
        <w:rPr>
          <w:rFonts w:hint="eastAsia"/>
        </w:rPr>
        <w:t>根据《现代汉语词典》第七版，“粗拙”的注音为〔cū zhuō〕，声调标记严格遵循普通话标准发音。在《汉语大字典》中，该词条收录了三个义项：1.粗俗笨拙；2.原始朴实；3.指朴实敦厚之人。值得注意的是，第3项语义已属古旧用法，当代多用于前两个释义。在拼音教学中，教师常通过对比“粗心（cū xīn）”与“粗拙”强化声调区分，帮助学生准确掌握该词的发音规则。</w:t>
      </w:r>
    </w:p>
    <w:p w14:paraId="5E2D73BC" w14:textId="77777777" w:rsidR="0026219B" w:rsidRDefault="0026219B">
      <w:pPr>
        <w:rPr>
          <w:rFonts w:hint="eastAsia"/>
        </w:rPr>
      </w:pPr>
    </w:p>
    <w:p w14:paraId="5C6809E7" w14:textId="77777777" w:rsidR="0026219B" w:rsidRDefault="0026219B">
      <w:pPr>
        <w:rPr>
          <w:rFonts w:hint="eastAsia"/>
        </w:rPr>
      </w:pPr>
    </w:p>
    <w:p w14:paraId="1CCD547A" w14:textId="77777777" w:rsidR="0026219B" w:rsidRDefault="0026219B">
      <w:pPr>
        <w:rPr>
          <w:rFonts w:hint="eastAsia"/>
        </w:rPr>
      </w:pPr>
      <w:r>
        <w:rPr>
          <w:rFonts w:hint="eastAsia"/>
        </w:rPr>
        <w:t>文化符号的延伸解读</w:t>
      </w:r>
    </w:p>
    <w:p w14:paraId="0FE4800D" w14:textId="77777777" w:rsidR="0026219B" w:rsidRDefault="0026219B">
      <w:pPr>
        <w:rPr>
          <w:rFonts w:hint="eastAsia"/>
        </w:rPr>
      </w:pPr>
      <w:r>
        <w:rPr>
          <w:rFonts w:hint="eastAsia"/>
        </w:rPr>
        <w:t>从文化视角观察，“粗拙”一词折射出特定历史语境下的价值判断。中国古代文人崇尚“大巧若拙”的哲学理念，此处“拙”非贬义，而代表返璞归真的美学境界。近代社会工业化进程中，“粗拙”逐渐演变为对传统手工艺缺陷的描述，隐含工业文明对效率至上的追求。当代设计领域则出现逆向思考，日本“wabi-sabi”美学倡导接纳不完美，使“粗拙”重获积极语义。这种语义变迁反映了人类认知体系的动态演进过程。</w:t>
      </w:r>
    </w:p>
    <w:p w14:paraId="4738981E" w14:textId="77777777" w:rsidR="0026219B" w:rsidRDefault="0026219B">
      <w:pPr>
        <w:rPr>
          <w:rFonts w:hint="eastAsia"/>
        </w:rPr>
      </w:pPr>
    </w:p>
    <w:p w14:paraId="1C7B935F" w14:textId="77777777" w:rsidR="0026219B" w:rsidRDefault="0026219B">
      <w:pPr>
        <w:rPr>
          <w:rFonts w:hint="eastAsia"/>
        </w:rPr>
      </w:pPr>
    </w:p>
    <w:p w14:paraId="3D6F86A1" w14:textId="77777777" w:rsidR="0026219B" w:rsidRDefault="0026219B">
      <w:pPr>
        <w:rPr>
          <w:rFonts w:hint="eastAsia"/>
        </w:rPr>
      </w:pPr>
      <w:r>
        <w:rPr>
          <w:rFonts w:hint="eastAsia"/>
        </w:rPr>
        <w:t>跨文化传播中的表现形式</w:t>
      </w:r>
    </w:p>
    <w:p w14:paraId="7F34066E" w14:textId="77777777" w:rsidR="0026219B" w:rsidRDefault="0026219B">
      <w:pPr>
        <w:rPr>
          <w:rFonts w:hint="eastAsia"/>
        </w:rPr>
      </w:pPr>
      <w:r>
        <w:rPr>
          <w:rFonts w:hint="eastAsia"/>
        </w:rPr>
        <w:t>在跨文化交际场景中，“clumsy”或“rough”可作为“粗拙”的临时对应词，但难以涵盖其文化内涵。日语借用汉字时分化出「粗雑」（そそう）和「拙い」（つたない）分别对应物理特征与能力不足，这种语义分裂现象值得关注。在英译中国古籍过程中，译者常需根据上下文灵活处理该词，如《红楼梦》中贾政评价宝玉诗作“粗拙可笑”，译作“clumsy and vulgar”虽保留核心含义，却丧失文字背后的古典韵味。</w:t>
      </w:r>
    </w:p>
    <w:p w14:paraId="146A022F" w14:textId="77777777" w:rsidR="0026219B" w:rsidRDefault="0026219B">
      <w:pPr>
        <w:rPr>
          <w:rFonts w:hint="eastAsia"/>
        </w:rPr>
      </w:pPr>
    </w:p>
    <w:p w14:paraId="2A739129" w14:textId="77777777" w:rsidR="0026219B" w:rsidRDefault="0026219B">
      <w:pPr>
        <w:rPr>
          <w:rFonts w:hint="eastAsia"/>
        </w:rPr>
      </w:pPr>
    </w:p>
    <w:p w14:paraId="165116B5" w14:textId="77777777" w:rsidR="0026219B" w:rsidRDefault="00262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F1C20" w14:textId="2E949CD3" w:rsidR="00F24A97" w:rsidRDefault="00F24A97"/>
    <w:sectPr w:rsidR="00F24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7"/>
    <w:rsid w:val="0026219B"/>
    <w:rsid w:val="00277131"/>
    <w:rsid w:val="00F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FD3C4-1CFE-477C-BA15-AAD4DC8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