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1B8F" w14:textId="77777777" w:rsidR="000244AC" w:rsidRDefault="000244AC">
      <w:pPr>
        <w:rPr>
          <w:rFonts w:hint="eastAsia"/>
        </w:rPr>
      </w:pPr>
    </w:p>
    <w:p w14:paraId="2034181B" w14:textId="77777777" w:rsidR="000244AC" w:rsidRDefault="000244AC">
      <w:pPr>
        <w:rPr>
          <w:rFonts w:hint="eastAsia"/>
        </w:rPr>
      </w:pPr>
      <w:r>
        <w:rPr>
          <w:rFonts w:hint="eastAsia"/>
        </w:rPr>
        <w:t>粗拙的拼音和解释造句</w:t>
      </w:r>
    </w:p>
    <w:p w14:paraId="13B89699" w14:textId="77777777" w:rsidR="000244AC" w:rsidRDefault="000244AC">
      <w:pPr>
        <w:rPr>
          <w:rFonts w:hint="eastAsia"/>
        </w:rPr>
      </w:pPr>
      <w:r>
        <w:rPr>
          <w:rFonts w:hint="eastAsia"/>
        </w:rPr>
        <w:t>在汉语中，“粗拙”一词的拼音为“cū zhuō”，它是一个形容词，通常用来描述事物或人的表现笨拙、不灵巧，或缺乏精细与优雅。通过这个词语，人们可以表达对某种行为、工艺或态度的评价。接下来，我们通过具体造句来深入理解“粗拙”的含义及其应用场景。</w:t>
      </w:r>
    </w:p>
    <w:p w14:paraId="7080925D" w14:textId="77777777" w:rsidR="000244AC" w:rsidRDefault="000244AC">
      <w:pPr>
        <w:rPr>
          <w:rFonts w:hint="eastAsia"/>
        </w:rPr>
      </w:pPr>
    </w:p>
    <w:p w14:paraId="21EA53F8" w14:textId="77777777" w:rsidR="000244AC" w:rsidRDefault="000244AC">
      <w:pPr>
        <w:rPr>
          <w:rFonts w:hint="eastAsia"/>
        </w:rPr>
      </w:pPr>
    </w:p>
    <w:p w14:paraId="7086C440" w14:textId="77777777" w:rsidR="000244AC" w:rsidRDefault="000244AC">
      <w:pPr>
        <w:rPr>
          <w:rFonts w:hint="eastAsia"/>
        </w:rPr>
      </w:pPr>
      <w:r>
        <w:rPr>
          <w:rFonts w:hint="eastAsia"/>
        </w:rPr>
        <w:t>“粗拙”在形容动作时的应用</w:t>
      </w:r>
    </w:p>
    <w:p w14:paraId="7242C3FA" w14:textId="77777777" w:rsidR="000244AC" w:rsidRDefault="000244AC">
      <w:pPr>
        <w:rPr>
          <w:rFonts w:hint="eastAsia"/>
        </w:rPr>
      </w:pPr>
      <w:r>
        <w:rPr>
          <w:rFonts w:hint="eastAsia"/>
        </w:rPr>
        <w:t>“粗拙”的核心意义是“粗糙”与“笨拙”的结合，常用于描述动作或行为不够细腻。例如：“他的手指在琴键上显得格外粗拙，音符断断续续，完全失去了应有的韵律。”这句话通过“粗拙”一词，准确传达了演奏者技艺生疏的状态。又如：“那孩子用蜡笔在墙上涂画的线条粗拙不堪，却充满天真稚气。”此例中，“粗拙”不仅指动作的生硬，还隐含了对自然表达的宽容态度。</w:t>
      </w:r>
    </w:p>
    <w:p w14:paraId="7538C77A" w14:textId="77777777" w:rsidR="000244AC" w:rsidRDefault="000244AC">
      <w:pPr>
        <w:rPr>
          <w:rFonts w:hint="eastAsia"/>
        </w:rPr>
      </w:pPr>
    </w:p>
    <w:p w14:paraId="04E18DB5" w14:textId="77777777" w:rsidR="000244AC" w:rsidRDefault="000244AC">
      <w:pPr>
        <w:rPr>
          <w:rFonts w:hint="eastAsia"/>
        </w:rPr>
      </w:pPr>
    </w:p>
    <w:p w14:paraId="6FA29E82" w14:textId="77777777" w:rsidR="000244AC" w:rsidRDefault="000244AC">
      <w:pPr>
        <w:rPr>
          <w:rFonts w:hint="eastAsia"/>
        </w:rPr>
      </w:pPr>
      <w:r>
        <w:rPr>
          <w:rFonts w:hint="eastAsia"/>
        </w:rPr>
        <w:t>工艺与作品中的“粗拙”之美</w:t>
      </w:r>
    </w:p>
    <w:p w14:paraId="2F1AEFB0" w14:textId="77777777" w:rsidR="000244AC" w:rsidRDefault="000244AC">
      <w:pPr>
        <w:rPr>
          <w:rFonts w:hint="eastAsia"/>
        </w:rPr>
      </w:pPr>
      <w:r>
        <w:rPr>
          <w:rFonts w:hint="eastAsia"/>
        </w:rPr>
        <w:t>在工艺领域，“粗拙”未必是贬义，反而可能带有返璞归真的美学价值。例如：“这座陶器的造型粗拙，釉色斑驳，却散发出原始的生命力。”通过这种表述，作者强调了“粗拙”背后的人文温度。再如：“老匠人雕刻的木碗表面虽显粗拙，但刀痕中蕴含着岁月沉淀的故事。”此时，“粗拙”成为技艺与时间的见证，赋予作品独特魅力。这种语境下，“粗拙”超越了单纯的笨拙，指向更深层的精神意蕴。</w:t>
      </w:r>
    </w:p>
    <w:p w14:paraId="762371E2" w14:textId="77777777" w:rsidR="000244AC" w:rsidRDefault="000244AC">
      <w:pPr>
        <w:rPr>
          <w:rFonts w:hint="eastAsia"/>
        </w:rPr>
      </w:pPr>
    </w:p>
    <w:p w14:paraId="282F054C" w14:textId="77777777" w:rsidR="000244AC" w:rsidRDefault="000244AC">
      <w:pPr>
        <w:rPr>
          <w:rFonts w:hint="eastAsia"/>
        </w:rPr>
      </w:pPr>
    </w:p>
    <w:p w14:paraId="0643753E" w14:textId="77777777" w:rsidR="000244AC" w:rsidRDefault="000244AC">
      <w:pPr>
        <w:rPr>
          <w:rFonts w:hint="eastAsia"/>
        </w:rPr>
      </w:pPr>
      <w:r>
        <w:rPr>
          <w:rFonts w:hint="eastAsia"/>
        </w:rPr>
        <w:t>性格与形象的“粗拙”刻画</w:t>
      </w:r>
    </w:p>
    <w:p w14:paraId="3B12BDC8" w14:textId="77777777" w:rsidR="000244AC" w:rsidRDefault="000244AC">
      <w:pPr>
        <w:rPr>
          <w:rFonts w:hint="eastAsia"/>
        </w:rPr>
      </w:pPr>
      <w:r>
        <w:rPr>
          <w:rFonts w:hint="eastAsia"/>
        </w:rPr>
        <w:t>描述人物时，“粗拙”可用于刻画性格或外在特征。例如：“新来的保安态度粗拙，说话总是直愣愣的，却意外招人喜欢。”这里，“粗拙”结合了率真与不谙世故的双重特质。又如：“她穿着粗拙的麻布裙，站在城市霓虹中，像一尊来自乡野的雕像。”这类用法不仅描绘外表，更塑造出人物与环境的反差感，增添文学张力。</w:t>
      </w:r>
    </w:p>
    <w:p w14:paraId="0EF42A7E" w14:textId="77777777" w:rsidR="000244AC" w:rsidRDefault="000244AC">
      <w:pPr>
        <w:rPr>
          <w:rFonts w:hint="eastAsia"/>
        </w:rPr>
      </w:pPr>
    </w:p>
    <w:p w14:paraId="7E9ACA71" w14:textId="77777777" w:rsidR="000244AC" w:rsidRDefault="000244AC">
      <w:pPr>
        <w:rPr>
          <w:rFonts w:hint="eastAsia"/>
        </w:rPr>
      </w:pPr>
    </w:p>
    <w:p w14:paraId="4A1B27F2" w14:textId="77777777" w:rsidR="000244AC" w:rsidRDefault="000244AC">
      <w:pPr>
        <w:rPr>
          <w:rFonts w:hint="eastAsia"/>
        </w:rPr>
      </w:pPr>
      <w:r>
        <w:rPr>
          <w:rFonts w:hint="eastAsia"/>
        </w:rPr>
        <w:t>中性或褒义转换的语境分析</w:t>
      </w:r>
    </w:p>
    <w:p w14:paraId="55FA8C54" w14:textId="77777777" w:rsidR="000244AC" w:rsidRDefault="000244AC">
      <w:pPr>
        <w:rPr>
          <w:rFonts w:hint="eastAsia"/>
        </w:rPr>
      </w:pPr>
      <w:r>
        <w:rPr>
          <w:rFonts w:hint="eastAsia"/>
        </w:rPr>
        <w:t>值得注意的是，“粗拙”的情感色彩会随语境改变。在批评时，它指向缺陷：“实验数据因操作粗拙而误差连连”；在怀旧或赞颂时，却成为珍贵品质：“这幅水墨画以粗拙之笔勾勒山水神韵，恰似八大山人之风骨。”通过调整句式和搭配词汇，使用者能灵活转化“粗拙”的评价维度，展现语言的丰富性。</w:t>
      </w:r>
    </w:p>
    <w:p w14:paraId="2A877FA9" w14:textId="77777777" w:rsidR="000244AC" w:rsidRDefault="000244AC">
      <w:pPr>
        <w:rPr>
          <w:rFonts w:hint="eastAsia"/>
        </w:rPr>
      </w:pPr>
    </w:p>
    <w:p w14:paraId="4FAE2C24" w14:textId="77777777" w:rsidR="000244AC" w:rsidRDefault="000244AC">
      <w:pPr>
        <w:rPr>
          <w:rFonts w:hint="eastAsia"/>
        </w:rPr>
      </w:pPr>
    </w:p>
    <w:p w14:paraId="2337F8E7" w14:textId="77777777" w:rsidR="000244AC" w:rsidRDefault="000244AC">
      <w:pPr>
        <w:rPr>
          <w:rFonts w:hint="eastAsia"/>
        </w:rPr>
      </w:pPr>
      <w:r>
        <w:rPr>
          <w:rFonts w:hint="eastAsia"/>
        </w:rPr>
        <w:t>“粗拙”与近义词的辨析</w:t>
      </w:r>
    </w:p>
    <w:p w14:paraId="05F9AFB9" w14:textId="77777777" w:rsidR="000244AC" w:rsidRDefault="000244AC">
      <w:pPr>
        <w:rPr>
          <w:rFonts w:hint="eastAsia"/>
        </w:rPr>
      </w:pPr>
      <w:r>
        <w:rPr>
          <w:rFonts w:hint="eastAsia"/>
        </w:rPr>
        <w:t>尽管“粗拙”常与“笨拙”“粗糙”通用，但三者存在微妙差异。例如对比：“他的解释粗拙生硬，未能说服听众”与“他的设计粗糙简陋，缺乏实用性”。前者侧重表达方式的笨拙，后者更强调质量低劣。再如：“她动作粗拙，却满心热忱”与“她笨拙得连杯子都拿不稳”，前者包含善意宽容，后者则偏向客观描述。正确区分这些词语，能提升表达精准度。</w:t>
      </w:r>
    </w:p>
    <w:p w14:paraId="136613DE" w14:textId="77777777" w:rsidR="000244AC" w:rsidRDefault="000244AC">
      <w:pPr>
        <w:rPr>
          <w:rFonts w:hint="eastAsia"/>
        </w:rPr>
      </w:pPr>
    </w:p>
    <w:p w14:paraId="122DDB63" w14:textId="77777777" w:rsidR="000244AC" w:rsidRDefault="000244AC">
      <w:pPr>
        <w:rPr>
          <w:rFonts w:hint="eastAsia"/>
        </w:rPr>
      </w:pPr>
    </w:p>
    <w:p w14:paraId="0F9A7EEF" w14:textId="77777777" w:rsidR="000244AC" w:rsidRDefault="000244AC">
      <w:pPr>
        <w:rPr>
          <w:rFonts w:hint="eastAsia"/>
        </w:rPr>
      </w:pPr>
      <w:r>
        <w:rPr>
          <w:rFonts w:hint="eastAsia"/>
        </w:rPr>
        <w:t>文学创作中的“粗拙”运用</w:t>
      </w:r>
    </w:p>
    <w:p w14:paraId="71DB583D" w14:textId="77777777" w:rsidR="000244AC" w:rsidRDefault="000244AC">
      <w:pPr>
        <w:rPr>
          <w:rFonts w:hint="eastAsia"/>
        </w:rPr>
      </w:pPr>
      <w:r>
        <w:rPr>
          <w:rFonts w:hint="eastAsia"/>
        </w:rPr>
        <w:t>在文学领域，“粗拙”常被赋予象征意义。比如余华在《活着》中写人物劳作：“粗糙的双手握住锄头，动作粗拙却充满力量。”此类描写既刻画生存状态，又暗喻生命坚韧。现代诗歌中也常见类似运用：“粗拙的方言像碎石，碾过城市的水泥地”——此处“粗拙”成为文化碰撞的隐喻。恰当运用该词，能让文字更具质感与深度。</w:t>
      </w:r>
    </w:p>
    <w:p w14:paraId="35583F68" w14:textId="77777777" w:rsidR="000244AC" w:rsidRDefault="000244AC">
      <w:pPr>
        <w:rPr>
          <w:rFonts w:hint="eastAsia"/>
        </w:rPr>
      </w:pPr>
    </w:p>
    <w:p w14:paraId="35F9185C" w14:textId="77777777" w:rsidR="000244AC" w:rsidRDefault="000244AC">
      <w:pPr>
        <w:rPr>
          <w:rFonts w:hint="eastAsia"/>
        </w:rPr>
      </w:pPr>
    </w:p>
    <w:p w14:paraId="13CF72B8" w14:textId="77777777" w:rsidR="000244AC" w:rsidRDefault="000244AC">
      <w:pPr>
        <w:rPr>
          <w:rFonts w:hint="eastAsia"/>
        </w:rPr>
      </w:pPr>
      <w:r>
        <w:rPr>
          <w:rFonts w:hint="eastAsia"/>
        </w:rPr>
        <w:t>日常交流中的注意事项</w:t>
      </w:r>
    </w:p>
    <w:p w14:paraId="0CFC7F1E" w14:textId="77777777" w:rsidR="000244AC" w:rsidRDefault="000244AC">
      <w:pPr>
        <w:rPr>
          <w:rFonts w:hint="eastAsia"/>
        </w:rPr>
      </w:pPr>
      <w:r>
        <w:rPr>
          <w:rFonts w:hint="eastAsia"/>
        </w:rPr>
        <w:t>日常使用“粗拙”时需注意场合与语气。直接评价他人“举止粗拙”可能引发反感，更适合客观叙事，如“这幅画的笔触显得粗拙”。若需缓和语气，可添加限定词：“略显粗拙但诚意满满的手工礼物”“操作过程粗拙却充满探索精神”。培养对语境的敏感度，才能让词语发挥最佳表意效果。</w:t>
      </w:r>
    </w:p>
    <w:p w14:paraId="5DD6F25E" w14:textId="77777777" w:rsidR="000244AC" w:rsidRDefault="000244AC">
      <w:pPr>
        <w:rPr>
          <w:rFonts w:hint="eastAsia"/>
        </w:rPr>
      </w:pPr>
    </w:p>
    <w:p w14:paraId="64501DA0" w14:textId="77777777" w:rsidR="000244AC" w:rsidRDefault="000244AC">
      <w:pPr>
        <w:rPr>
          <w:rFonts w:hint="eastAsia"/>
        </w:rPr>
      </w:pPr>
    </w:p>
    <w:p w14:paraId="7E05956E" w14:textId="77777777" w:rsidR="000244AC" w:rsidRDefault="000244AC">
      <w:pPr>
        <w:rPr>
          <w:rFonts w:hint="eastAsia"/>
        </w:rPr>
      </w:pPr>
      <w:r>
        <w:rPr>
          <w:rFonts w:hint="eastAsia"/>
        </w:rPr>
        <w:t>最后的总结</w:t>
      </w:r>
    </w:p>
    <w:p w14:paraId="0E86492F" w14:textId="77777777" w:rsidR="000244AC" w:rsidRDefault="000244AC">
      <w:pPr>
        <w:rPr>
          <w:rFonts w:hint="eastAsia"/>
        </w:rPr>
      </w:pPr>
      <w:r>
        <w:rPr>
          <w:rFonts w:hint="eastAsia"/>
        </w:rPr>
        <w:t>从技术层面的笨拙到艺术层面的质朴，“粗拙”一词承载着多重意涵。掌握其拼音“cū zhuō”仅是基础，理解其在不同情境中的微妙变化才是关键。无论是刻画人物、解析艺术，还是日常对话，精准把握“粗拙”的情感色彩与语境适配度，都能助我们更生动地传递信息，展现汉语独特的表现力。</w:t>
      </w:r>
    </w:p>
    <w:p w14:paraId="64125028" w14:textId="77777777" w:rsidR="000244AC" w:rsidRDefault="000244AC">
      <w:pPr>
        <w:rPr>
          <w:rFonts w:hint="eastAsia"/>
        </w:rPr>
      </w:pPr>
    </w:p>
    <w:p w14:paraId="07F80DB5" w14:textId="77777777" w:rsidR="000244AC" w:rsidRDefault="000244AC">
      <w:pPr>
        <w:rPr>
          <w:rFonts w:hint="eastAsia"/>
        </w:rPr>
      </w:pPr>
    </w:p>
    <w:p w14:paraId="7A540CEB" w14:textId="77777777" w:rsidR="000244AC" w:rsidRDefault="00024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8EB9" w14:textId="52329A3E" w:rsidR="00DE2A25" w:rsidRDefault="00DE2A25"/>
    <w:sectPr w:rsidR="00DE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25"/>
    <w:rsid w:val="000244AC"/>
    <w:rsid w:val="00277131"/>
    <w:rsid w:val="00D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86810-1026-4138-9CFF-DE0E2894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