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9FB0" w14:textId="77777777" w:rsidR="002238B3" w:rsidRDefault="002238B3">
      <w:pPr>
        <w:rPr>
          <w:rFonts w:hint="eastAsia"/>
        </w:rPr>
      </w:pPr>
    </w:p>
    <w:p w14:paraId="2A41B2C2" w14:textId="77777777" w:rsidR="002238B3" w:rsidRDefault="002238B3">
      <w:pPr>
        <w:rPr>
          <w:rFonts w:hint="eastAsia"/>
        </w:rPr>
      </w:pPr>
      <w:r>
        <w:rPr>
          <w:rFonts w:hint="eastAsia"/>
        </w:rPr>
        <w:t>粗拙的拼音与意思怎么写的</w:t>
      </w:r>
    </w:p>
    <w:p w14:paraId="2E29954C" w14:textId="77777777" w:rsidR="002238B3" w:rsidRDefault="002238B3">
      <w:pPr>
        <w:rPr>
          <w:rFonts w:hint="eastAsia"/>
        </w:rPr>
      </w:pPr>
      <w:r>
        <w:rPr>
          <w:rFonts w:hint="eastAsia"/>
        </w:rPr>
        <w:t>在汉语学习中，字词的读音和含义是基础核心内容。“粗拙”一词虽然并不属于高频使用词汇，但在书面表达、文学创作及专业语境中仍然占据一定地位。本文将围绕“粗拙”的拼音、字形、字义展开详细解析，并探讨其在语境中的具体用法。</w:t>
      </w:r>
    </w:p>
    <w:p w14:paraId="27901FBD" w14:textId="77777777" w:rsidR="002238B3" w:rsidRDefault="002238B3">
      <w:pPr>
        <w:rPr>
          <w:rFonts w:hint="eastAsia"/>
        </w:rPr>
      </w:pPr>
    </w:p>
    <w:p w14:paraId="29052896" w14:textId="77777777" w:rsidR="002238B3" w:rsidRDefault="002238B3">
      <w:pPr>
        <w:rPr>
          <w:rFonts w:hint="eastAsia"/>
        </w:rPr>
      </w:pPr>
    </w:p>
    <w:p w14:paraId="0D44055C" w14:textId="77777777" w:rsidR="002238B3" w:rsidRDefault="002238B3">
      <w:pPr>
        <w:rPr>
          <w:rFonts w:hint="eastAsia"/>
        </w:rPr>
      </w:pPr>
      <w:r>
        <w:rPr>
          <w:rFonts w:hint="eastAsia"/>
        </w:rPr>
        <w:t>一、“粗拙”的拼音标注与正确发音</w:t>
      </w:r>
    </w:p>
    <w:p w14:paraId="0D69EBF5" w14:textId="77777777" w:rsidR="002238B3" w:rsidRDefault="002238B3">
      <w:pPr>
        <w:rPr>
          <w:rFonts w:hint="eastAsia"/>
        </w:rPr>
      </w:pPr>
      <w:r>
        <w:rPr>
          <w:rFonts w:hint="eastAsia"/>
        </w:rPr>
        <w:t>“粗拙”的拼音写作“cū zhuō”，声母分别为“c”和“z”，韵母为“u”和“uo”，声调标注为第一声（阴平）与第二声（阳平）。需要注意的是，“拙”字的韵母部分常因口语化而被误读为“zhuó”或简化成单音节，但根据《现代汉语词典》标准发音，“zhuō”才是准确读法。日常练习时可通过组词（如“笨拙”“拙劣”）强化记忆，减少误读概率。</w:t>
      </w:r>
    </w:p>
    <w:p w14:paraId="63E4296B" w14:textId="77777777" w:rsidR="002238B3" w:rsidRDefault="002238B3">
      <w:pPr>
        <w:rPr>
          <w:rFonts w:hint="eastAsia"/>
        </w:rPr>
      </w:pPr>
    </w:p>
    <w:p w14:paraId="3A1EEECD" w14:textId="77777777" w:rsidR="002238B3" w:rsidRDefault="002238B3">
      <w:pPr>
        <w:rPr>
          <w:rFonts w:hint="eastAsia"/>
        </w:rPr>
      </w:pPr>
    </w:p>
    <w:p w14:paraId="7A7843AA" w14:textId="77777777" w:rsidR="002238B3" w:rsidRDefault="002238B3">
      <w:pPr>
        <w:rPr>
          <w:rFonts w:hint="eastAsia"/>
        </w:rPr>
      </w:pPr>
      <w:r>
        <w:rPr>
          <w:rFonts w:hint="eastAsia"/>
        </w:rPr>
        <w:t>二、“粗”与“拙”的单独释义及组合逻辑</w:t>
      </w:r>
    </w:p>
    <w:p w14:paraId="1B7890F7" w14:textId="77777777" w:rsidR="002238B3" w:rsidRDefault="002238B3">
      <w:pPr>
        <w:rPr>
          <w:rFonts w:hint="eastAsia"/>
        </w:rPr>
      </w:pPr>
      <w:r>
        <w:rPr>
          <w:rFonts w:hint="eastAsia"/>
        </w:rPr>
        <w:t>从构词角度看，“粗拙”由形容词“粗”与“拙”叠加形成复合义。单独来看，“粗”表示粗糙、不精细，引申为粗鲁、直率；“拙”本义为笨拙、不灵巧，后衍生出朴实、不加修饰之意。二者结合后形成双重修饰效果，强调事物在工艺水平或表现手法上的双重缺陷。</w:t>
      </w:r>
    </w:p>
    <w:p w14:paraId="61418E2F" w14:textId="77777777" w:rsidR="002238B3" w:rsidRDefault="0022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D53B" w14:textId="77777777" w:rsidR="002238B3" w:rsidRDefault="002238B3">
      <w:pPr>
        <w:rPr>
          <w:rFonts w:hint="eastAsia"/>
        </w:rPr>
      </w:pPr>
      <w:r>
        <w:rPr>
          <w:rFonts w:hint="eastAsia"/>
        </w:rPr>
        <w:t>例如传统工艺中的“粗拙陶器”，既描述胎体质感粗糙，也暗含造型设计缺乏精致感的艺术评价。这种双语义叠加在中文构词法中较为普遍，如“粗放”“粗疏”均属同类结构。</w:t>
      </w:r>
    </w:p>
    <w:p w14:paraId="223C4C1D" w14:textId="77777777" w:rsidR="002238B3" w:rsidRDefault="002238B3">
      <w:pPr>
        <w:rPr>
          <w:rFonts w:hint="eastAsia"/>
        </w:rPr>
      </w:pPr>
    </w:p>
    <w:p w14:paraId="15F81909" w14:textId="77777777" w:rsidR="002238B3" w:rsidRDefault="002238B3">
      <w:pPr>
        <w:rPr>
          <w:rFonts w:hint="eastAsia"/>
        </w:rPr>
      </w:pPr>
    </w:p>
    <w:p w14:paraId="166EEC82" w14:textId="77777777" w:rsidR="002238B3" w:rsidRDefault="002238B3">
      <w:pPr>
        <w:rPr>
          <w:rFonts w:hint="eastAsia"/>
        </w:rPr>
      </w:pPr>
      <w:r>
        <w:rPr>
          <w:rFonts w:hint="eastAsia"/>
        </w:rPr>
        <w:t>三、语境应用中的语义偏向</w:t>
      </w:r>
    </w:p>
    <w:p w14:paraId="5604DEC3" w14:textId="77777777" w:rsidR="002238B3" w:rsidRDefault="002238B3">
      <w:pPr>
        <w:rPr>
          <w:rFonts w:hint="eastAsia"/>
        </w:rPr>
      </w:pPr>
      <w:r>
        <w:rPr>
          <w:rFonts w:hint="eastAsia"/>
        </w:rPr>
        <w:t>在不同语境中，“粗拙”的侧重点会发生变化。工业设计领域侧重物质层面的不精细（例：“这台机器的齿轮传动系统设计粗拙”）；文学批评领域则多指向艺术表现的直白朴实（例：“这首诗的语言带着原始粗拙的生命力”）。随着时代演变，该词逐渐形成褒贬兼具的双重属性。</w:t>
      </w:r>
    </w:p>
    <w:p w14:paraId="7EE199B4" w14:textId="77777777" w:rsidR="002238B3" w:rsidRDefault="0022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FE3A" w14:textId="77777777" w:rsidR="002238B3" w:rsidRDefault="002238B3">
      <w:pPr>
        <w:rPr>
          <w:rFonts w:hint="eastAsia"/>
        </w:rPr>
      </w:pPr>
      <w:r>
        <w:rPr>
          <w:rFonts w:hint="eastAsia"/>
        </w:rPr>
        <w:t>值得注意的是，在某些专业场景（如考古学文献）中，“粗拙”可能作为中性词出现，仅用于客观描述文物的制作工艺水平，不包含主观价值判断。这种灵活的语义转换体现了汉语词汇的包容性与生命力。</w:t>
      </w:r>
    </w:p>
    <w:p w14:paraId="55123688" w14:textId="77777777" w:rsidR="002238B3" w:rsidRDefault="002238B3">
      <w:pPr>
        <w:rPr>
          <w:rFonts w:hint="eastAsia"/>
        </w:rPr>
      </w:pPr>
    </w:p>
    <w:p w14:paraId="6ECF9821" w14:textId="77777777" w:rsidR="002238B3" w:rsidRDefault="002238B3">
      <w:pPr>
        <w:rPr>
          <w:rFonts w:hint="eastAsia"/>
        </w:rPr>
      </w:pPr>
    </w:p>
    <w:p w14:paraId="4611D31A" w14:textId="77777777" w:rsidR="002238B3" w:rsidRDefault="002238B3">
      <w:pPr>
        <w:rPr>
          <w:rFonts w:hint="eastAsia"/>
        </w:rPr>
      </w:pPr>
      <w:r>
        <w:rPr>
          <w:rFonts w:hint="eastAsia"/>
        </w:rPr>
        <w:t>四、文化内涵与美学意趣</w:t>
      </w:r>
    </w:p>
    <w:p w14:paraId="082CDA99" w14:textId="77777777" w:rsidR="002238B3" w:rsidRDefault="002238B3">
      <w:pPr>
        <w:rPr>
          <w:rFonts w:hint="eastAsia"/>
        </w:rPr>
      </w:pPr>
      <w:r>
        <w:rPr>
          <w:rFonts w:hint="eastAsia"/>
        </w:rPr>
        <w:t>在中国传统文化观念里，“粗拙”并非完全负面评价。如宋代汝窑瓷器提倡“雨过天青云破处”的自然美感，某些刻意的粗放纹理反而成为高级审美的象征。现代艺术领域亦有类似现象——“拙趣”美学风格的兴起，强调去匠气、返璞归真的创作追求。</w:t>
      </w:r>
    </w:p>
    <w:p w14:paraId="6F5794E3" w14:textId="77777777" w:rsidR="002238B3" w:rsidRDefault="0022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7E81C" w14:textId="77777777" w:rsidR="002238B3" w:rsidRDefault="002238B3">
      <w:pPr>
        <w:rPr>
          <w:rFonts w:hint="eastAsia"/>
        </w:rPr>
      </w:pPr>
      <w:r>
        <w:rPr>
          <w:rFonts w:hint="eastAsia"/>
        </w:rPr>
        <w:t>这种文化认同在哲学层面可追溯至老庄思想。《道德经》所言“大巧若拙”，揭示出最精妙的技艺往往呈现出朴素外表的辩证关系。因此理解“粗拙”需要突破表面认知，结合具体情境和文化背景深入解读。</w:t>
      </w:r>
    </w:p>
    <w:p w14:paraId="5CDBBA7B" w14:textId="77777777" w:rsidR="002238B3" w:rsidRDefault="002238B3">
      <w:pPr>
        <w:rPr>
          <w:rFonts w:hint="eastAsia"/>
        </w:rPr>
      </w:pPr>
    </w:p>
    <w:p w14:paraId="058B9B3D" w14:textId="77777777" w:rsidR="002238B3" w:rsidRDefault="002238B3">
      <w:pPr>
        <w:rPr>
          <w:rFonts w:hint="eastAsia"/>
        </w:rPr>
      </w:pPr>
    </w:p>
    <w:p w14:paraId="43B06E5E" w14:textId="77777777" w:rsidR="002238B3" w:rsidRDefault="002238B3">
      <w:pPr>
        <w:rPr>
          <w:rFonts w:hint="eastAsia"/>
        </w:rPr>
      </w:pPr>
      <w:r>
        <w:rPr>
          <w:rFonts w:hint="eastAsia"/>
        </w:rPr>
        <w:t>五、常见混淆词辨析与扩展学习</w:t>
      </w:r>
    </w:p>
    <w:p w14:paraId="3324F9DB" w14:textId="77777777" w:rsidR="002238B3" w:rsidRDefault="002238B3">
      <w:pPr>
        <w:rPr>
          <w:rFonts w:hint="eastAsia"/>
        </w:rPr>
      </w:pPr>
      <w:r>
        <w:rPr>
          <w:rFonts w:hint="eastAsia"/>
        </w:rPr>
        <w:t>使用中易将“粗拙”与近义词“粗鄙”“粗鲁”混淆。“粗鄙”侧重人品卑劣，“粗鲁”强调言行无礼，均含贬义；而“粗拙”更多针对技艺或风格评价，褒贬不定。建议通过语境造句进行对比练习巩固记忆。</w:t>
      </w:r>
    </w:p>
    <w:p w14:paraId="7C42629D" w14:textId="77777777" w:rsidR="002238B3" w:rsidRDefault="00223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713A" w14:textId="77777777" w:rsidR="002238B3" w:rsidRDefault="002238B3">
      <w:pPr>
        <w:rPr>
          <w:rFonts w:hint="eastAsia"/>
        </w:rPr>
      </w:pPr>
      <w:r>
        <w:rPr>
          <w:rFonts w:hint="eastAsia"/>
        </w:rPr>
        <w:t>拓展学习可关联“拙朴”“敦厚”等近义词汇，构建语义网络提升语言敏感度。同时注意动词形态“拙劣”的差异性，掌握这类同源词族的用法至关重要。</w:t>
      </w:r>
    </w:p>
    <w:p w14:paraId="1B64EA25" w14:textId="77777777" w:rsidR="002238B3" w:rsidRDefault="002238B3">
      <w:pPr>
        <w:rPr>
          <w:rFonts w:hint="eastAsia"/>
        </w:rPr>
      </w:pPr>
    </w:p>
    <w:p w14:paraId="40301B77" w14:textId="77777777" w:rsidR="002238B3" w:rsidRDefault="002238B3">
      <w:pPr>
        <w:rPr>
          <w:rFonts w:hint="eastAsia"/>
        </w:rPr>
      </w:pPr>
    </w:p>
    <w:p w14:paraId="1036FD7C" w14:textId="77777777" w:rsidR="002238B3" w:rsidRDefault="00223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AE6BF" w14:textId="109A72E9" w:rsidR="00717456" w:rsidRDefault="00717456"/>
    <w:sectPr w:rsidR="007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6"/>
    <w:rsid w:val="002238B3"/>
    <w:rsid w:val="00277131"/>
    <w:rsid w:val="007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26A3-8377-410D-BA22-92814D83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