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0B21" w14:textId="77777777" w:rsidR="00073FAB" w:rsidRDefault="00073FAB">
      <w:pPr>
        <w:rPr>
          <w:rFonts w:hint="eastAsia"/>
        </w:rPr>
      </w:pPr>
    </w:p>
    <w:p w14:paraId="0567F56C" w14:textId="77777777" w:rsidR="00073FAB" w:rsidRDefault="00073FAB">
      <w:pPr>
        <w:rPr>
          <w:rFonts w:hint="eastAsia"/>
        </w:rPr>
      </w:pPr>
      <w:r>
        <w:rPr>
          <w:rFonts w:hint="eastAsia"/>
        </w:rPr>
        <w:t>粗拙拼音解释</w:t>
      </w:r>
    </w:p>
    <w:p w14:paraId="0573A8A8" w14:textId="77777777" w:rsidR="00073FAB" w:rsidRDefault="00073FAB">
      <w:pPr>
        <w:rPr>
          <w:rFonts w:hint="eastAsia"/>
        </w:rPr>
      </w:pPr>
      <w:r>
        <w:rPr>
          <w:rFonts w:hint="eastAsia"/>
        </w:rPr>
        <w:t>“粗拙”是汉语中的一个词语，用来形容事物或行为表现出粗糙、笨拙或不够精细的特点。在现代汉语中，“粗拙”的使用较为常见，多见于文学作品或日常口语中，用以表达对某事物的感性评价。本文将从拼音、字形、语义演变及用法四个维度解析“粗拙”一词的内涵。</w:t>
      </w:r>
    </w:p>
    <w:p w14:paraId="1CB143FA" w14:textId="77777777" w:rsidR="00073FAB" w:rsidRDefault="00073FAB">
      <w:pPr>
        <w:rPr>
          <w:rFonts w:hint="eastAsia"/>
        </w:rPr>
      </w:pPr>
    </w:p>
    <w:p w14:paraId="52C1A04E" w14:textId="77777777" w:rsidR="00073FAB" w:rsidRDefault="00073FAB">
      <w:pPr>
        <w:rPr>
          <w:rFonts w:hint="eastAsia"/>
        </w:rPr>
      </w:pPr>
    </w:p>
    <w:p w14:paraId="64F3AE44" w14:textId="77777777" w:rsidR="00073FAB" w:rsidRDefault="00073FAB">
      <w:pPr>
        <w:rPr>
          <w:rFonts w:hint="eastAsia"/>
        </w:rPr>
      </w:pPr>
      <w:r>
        <w:rPr>
          <w:rFonts w:hint="eastAsia"/>
        </w:rPr>
        <w:t>拼音与字形结构分析</w:t>
      </w:r>
    </w:p>
    <w:p w14:paraId="020EBE37" w14:textId="77777777" w:rsidR="00073FAB" w:rsidRDefault="00073FAB">
      <w:pPr>
        <w:rPr>
          <w:rFonts w:hint="eastAsia"/>
        </w:rPr>
      </w:pPr>
      <w:r>
        <w:rPr>
          <w:rFonts w:hint="eastAsia"/>
        </w:rPr>
        <w:t>“粗拙”的拼音是“cū zhuō”，属于汉语中最基础的词汇范畴。其中，“粗”由“米”和“且”组成，本义指未精加工的米粒，后引申为粗糙、不细致；“拙”则由“扌”和“出”构成，本义为笨手笨脚，后泛指才智不足或技艺生疏。两个字均带有会意特性，通过部首与字形组合强化表意功能，如“粗”的米粒形状暗示原始状态，而“拙”的提手旁则暗示动作笨拙感。</w:t>
      </w:r>
    </w:p>
    <w:p w14:paraId="50C06503" w14:textId="77777777" w:rsidR="00073FAB" w:rsidRDefault="00073FAB">
      <w:pPr>
        <w:rPr>
          <w:rFonts w:hint="eastAsia"/>
        </w:rPr>
      </w:pPr>
    </w:p>
    <w:p w14:paraId="35D8BE84" w14:textId="77777777" w:rsidR="00073FAB" w:rsidRDefault="00073FAB">
      <w:pPr>
        <w:rPr>
          <w:rFonts w:hint="eastAsia"/>
        </w:rPr>
      </w:pPr>
    </w:p>
    <w:p w14:paraId="5C16E024" w14:textId="77777777" w:rsidR="00073FAB" w:rsidRDefault="00073FAB">
      <w:pPr>
        <w:rPr>
          <w:rFonts w:hint="eastAsia"/>
        </w:rPr>
      </w:pPr>
      <w:r>
        <w:rPr>
          <w:rFonts w:hint="eastAsia"/>
        </w:rPr>
        <w:t>语义演变脉络梳理</w:t>
      </w:r>
    </w:p>
    <w:p w14:paraId="5F56D00B" w14:textId="77777777" w:rsidR="00073FAB" w:rsidRDefault="00073FAB">
      <w:pPr>
        <w:rPr>
          <w:rFonts w:hint="eastAsia"/>
        </w:rPr>
      </w:pPr>
      <w:r>
        <w:rPr>
          <w:rFonts w:hint="eastAsia"/>
        </w:rPr>
        <w:t>在甲骨文及金文时期尚未发现该词组合，但“粗”的单字用法可追溯至《诗经》“彼疏斯粺，胡不自替”，意指未精制谷物；至《左传》已衍生出“才疏智粗”等复合用法。“拙”则始见于《庄子》“拙于用大”，原指不善运用工具，而后引申为技艺缺陷。两字正式结合成词约在唐宋时期，宋代话本《碾玉观音》中已有“做工甚是粗拙”的叙述，至明清小说中成为固定搭配。现代汉语中，“粗拙”已褪去早期批判性语义，转为中性描述。</w:t>
      </w:r>
    </w:p>
    <w:p w14:paraId="3A8B44D4" w14:textId="77777777" w:rsidR="00073FAB" w:rsidRDefault="00073FAB">
      <w:pPr>
        <w:rPr>
          <w:rFonts w:hint="eastAsia"/>
        </w:rPr>
      </w:pPr>
    </w:p>
    <w:p w14:paraId="1AD1565C" w14:textId="77777777" w:rsidR="00073FAB" w:rsidRDefault="00073FAB">
      <w:pPr>
        <w:rPr>
          <w:rFonts w:hint="eastAsia"/>
        </w:rPr>
      </w:pPr>
    </w:p>
    <w:p w14:paraId="27EB5166" w14:textId="77777777" w:rsidR="00073FAB" w:rsidRDefault="00073FAB">
      <w:pPr>
        <w:rPr>
          <w:rFonts w:hint="eastAsia"/>
        </w:rPr>
      </w:pPr>
      <w:r>
        <w:rPr>
          <w:rFonts w:hint="eastAsia"/>
        </w:rPr>
        <w:t>语境使用特征解析</w:t>
      </w:r>
    </w:p>
    <w:p w14:paraId="2206213F" w14:textId="77777777" w:rsidR="00073FAB" w:rsidRDefault="00073FAB">
      <w:pPr>
        <w:rPr>
          <w:rFonts w:hint="eastAsia"/>
        </w:rPr>
      </w:pPr>
      <w:r>
        <w:rPr>
          <w:rFonts w:hint="eastAsia"/>
        </w:rPr>
        <w:t>实际应用中，“粗拙”具有双重指向维度：物质层面常用于描述工艺产品缺陷，如“陶器粗拙但古朴”，强调未经精细打磨的原始质感；行为层面则指向操作技法笨拙，如“笔法稍显粗拙”，暗示技巧不足尚待磨炼。值得注意的是，文学创作中常借助该词制造反差美感，如汪曾祺描述“菜墩粗拙见真章”，通过材质粗糙反衬匠人用心。当代网络语境中出现“粗拙美学”新解，指刻意保留工艺瑕疵以彰显个性。</w:t>
      </w:r>
    </w:p>
    <w:p w14:paraId="1A34613B" w14:textId="77777777" w:rsidR="00073FAB" w:rsidRDefault="00073FAB">
      <w:pPr>
        <w:rPr>
          <w:rFonts w:hint="eastAsia"/>
        </w:rPr>
      </w:pPr>
    </w:p>
    <w:p w14:paraId="4652583E" w14:textId="77777777" w:rsidR="00073FAB" w:rsidRDefault="00073FAB">
      <w:pPr>
        <w:rPr>
          <w:rFonts w:hint="eastAsia"/>
        </w:rPr>
      </w:pPr>
    </w:p>
    <w:p w14:paraId="647634F5" w14:textId="77777777" w:rsidR="00073FAB" w:rsidRDefault="00073FAB">
      <w:pPr>
        <w:rPr>
          <w:rFonts w:hint="eastAsia"/>
        </w:rPr>
      </w:pPr>
      <w:r>
        <w:rPr>
          <w:rFonts w:hint="eastAsia"/>
        </w:rPr>
        <w:t>近义反义词义群对比</w:t>
      </w:r>
    </w:p>
    <w:p w14:paraId="7A941638" w14:textId="77777777" w:rsidR="00073FAB" w:rsidRDefault="00073FAB">
      <w:pPr>
        <w:rPr>
          <w:rFonts w:hint="eastAsia"/>
        </w:rPr>
      </w:pPr>
      <w:r>
        <w:rPr>
          <w:rFonts w:hint="eastAsia"/>
        </w:rPr>
        <w:t>在汉语词汇体系中，“粗拙”需与“粗糙”（侧重质地）、“笨拙”（侧重动作）、“拙朴”（侧重风格）等近义词形成动态搭配关系。与“精巧”“细腻”等反义词构成反向参照系，在对比中凸显语义强度。值得注意的是，“粗拙”隐含的工艺痕迹使其在艺术评论领域更具价值，如齐白石印章“单刀直取”的粗拙线条反而成就独特风格，这为传统贬义色彩的词汇赋予了新的文化解读空间。</w:t>
      </w:r>
    </w:p>
    <w:p w14:paraId="1A0ED45F" w14:textId="77777777" w:rsidR="00073FAB" w:rsidRDefault="00073FAB">
      <w:pPr>
        <w:rPr>
          <w:rFonts w:hint="eastAsia"/>
        </w:rPr>
      </w:pPr>
    </w:p>
    <w:p w14:paraId="0A6402A4" w14:textId="77777777" w:rsidR="00073FAB" w:rsidRDefault="00073FAB">
      <w:pPr>
        <w:rPr>
          <w:rFonts w:hint="eastAsia"/>
        </w:rPr>
      </w:pPr>
    </w:p>
    <w:p w14:paraId="7EC1099F" w14:textId="77777777" w:rsidR="00073FAB" w:rsidRDefault="00073FAB">
      <w:pPr>
        <w:rPr>
          <w:rFonts w:hint="eastAsia"/>
        </w:rPr>
      </w:pPr>
      <w:r>
        <w:rPr>
          <w:rFonts w:hint="eastAsia"/>
        </w:rPr>
        <w:t>现代语境的价值重构</w:t>
      </w:r>
    </w:p>
    <w:p w14:paraId="769191D8" w14:textId="77777777" w:rsidR="00073FAB" w:rsidRDefault="00073FAB">
      <w:pPr>
        <w:rPr>
          <w:rFonts w:hint="eastAsia"/>
        </w:rPr>
      </w:pPr>
      <w:r>
        <w:rPr>
          <w:rFonts w:hint="eastAsia"/>
        </w:rPr>
        <w:t>在追求极致工艺的工业文明背景下，“粗拙”一词呈现出新的时代内涵。手工复古风潮中，刻意保留的加工痕迹被视为创作态度真诚的象征；科技创新领域则用“粗拙迭代”形容早期产品的原型阶段，既承认其不完善性又肯定其开拓意义。这种语义转换折射出现代人对不完美事物的包容态度，标志着从追求完美向欣赏本真转变的价值观演变。</w:t>
      </w:r>
    </w:p>
    <w:p w14:paraId="71C60714" w14:textId="77777777" w:rsidR="00073FAB" w:rsidRDefault="00073FAB">
      <w:pPr>
        <w:rPr>
          <w:rFonts w:hint="eastAsia"/>
        </w:rPr>
      </w:pPr>
    </w:p>
    <w:p w14:paraId="0FF354D4" w14:textId="77777777" w:rsidR="00073FAB" w:rsidRDefault="00073FAB">
      <w:pPr>
        <w:rPr>
          <w:rFonts w:hint="eastAsia"/>
        </w:rPr>
      </w:pPr>
    </w:p>
    <w:p w14:paraId="6EA63739" w14:textId="77777777" w:rsidR="00073FAB" w:rsidRDefault="00073FAB">
      <w:pPr>
        <w:rPr>
          <w:rFonts w:hint="eastAsia"/>
        </w:rPr>
      </w:pPr>
      <w:r>
        <w:rPr>
          <w:rFonts w:hint="eastAsia"/>
        </w:rPr>
        <w:t>跨文化语义映射</w:t>
      </w:r>
    </w:p>
    <w:p w14:paraId="4231091F" w14:textId="77777777" w:rsidR="00073FAB" w:rsidRDefault="00073FAB">
      <w:pPr>
        <w:rPr>
          <w:rFonts w:hint="eastAsia"/>
        </w:rPr>
      </w:pPr>
      <w:r>
        <w:rPr>
          <w:rFonts w:hint="eastAsia"/>
        </w:rPr>
        <w:t>比较文化学视角下，“粗拙”与西方概念形成有趣对照。西方艺术史中的“Primitivism”（原始主义）与之有相似审美视角，但后者更多强调粗犷野性的原始美感；日本“侘寂”美学则通过残缺形态追求禅意，与“粗拙”暗含的质朴意境形成跨文化呼应。这种语义映射为全球文化研究提供了微妙的语言学例证，彰显汉字表意系统的独特智慧。</w:t>
      </w:r>
    </w:p>
    <w:p w14:paraId="6CE9656D" w14:textId="77777777" w:rsidR="00073FAB" w:rsidRDefault="00073FAB">
      <w:pPr>
        <w:rPr>
          <w:rFonts w:hint="eastAsia"/>
        </w:rPr>
      </w:pPr>
    </w:p>
    <w:p w14:paraId="7909E8D8" w14:textId="77777777" w:rsidR="00073FAB" w:rsidRDefault="00073FAB">
      <w:pPr>
        <w:rPr>
          <w:rFonts w:hint="eastAsia"/>
        </w:rPr>
      </w:pPr>
    </w:p>
    <w:p w14:paraId="251E2368" w14:textId="77777777" w:rsidR="00073FAB" w:rsidRDefault="0007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746E6" w14:textId="0C3695D1" w:rsidR="00A65215" w:rsidRDefault="00A65215"/>
    <w:sectPr w:rsidR="00A6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15"/>
    <w:rsid w:val="00073FAB"/>
    <w:rsid w:val="00277131"/>
    <w:rsid w:val="00A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B774-E16D-41E3-9051-9457ABC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