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66A77" w14:textId="77777777" w:rsidR="004912C0" w:rsidRDefault="004912C0">
      <w:pPr>
        <w:rPr>
          <w:rFonts w:hint="eastAsia"/>
        </w:rPr>
      </w:pPr>
    </w:p>
    <w:p w14:paraId="75F99090" w14:textId="77777777" w:rsidR="004912C0" w:rsidRDefault="004912C0">
      <w:pPr>
        <w:rPr>
          <w:rFonts w:hint="eastAsia"/>
        </w:rPr>
      </w:pPr>
      <w:r>
        <w:rPr>
          <w:rFonts w:hint="eastAsia"/>
        </w:rPr>
        <w:t>粗拙拼音的解释是什么意思</w:t>
      </w:r>
    </w:p>
    <w:p w14:paraId="64B47E1F" w14:textId="77777777" w:rsidR="004912C0" w:rsidRDefault="004912C0">
      <w:pPr>
        <w:rPr>
          <w:rFonts w:hint="eastAsia"/>
        </w:rPr>
      </w:pPr>
      <w:r>
        <w:rPr>
          <w:rFonts w:hint="eastAsia"/>
        </w:rPr>
        <w:t>“粗拙”是一个汉语词语，常用来形容事物或行为缺乏精巧、精细的特点，多指外观、工艺、思维方式等方面的质朴或粗糙。从词性上看，它属于贬义词，通常带有对粗糙性或原始性的描述。在日常生活中，“粗拙”可能描述某件物品制作不精细，也可能形容人的言行不够得体或思考方式简单粗放。以下将从拼音、词义及具体用法角度解析这个词的内涵。</w:t>
      </w:r>
    </w:p>
    <w:p w14:paraId="5F926D24" w14:textId="77777777" w:rsidR="004912C0" w:rsidRDefault="004912C0">
      <w:pPr>
        <w:rPr>
          <w:rFonts w:hint="eastAsia"/>
        </w:rPr>
      </w:pPr>
    </w:p>
    <w:p w14:paraId="222C6DBA" w14:textId="77777777" w:rsidR="004912C0" w:rsidRDefault="004912C0">
      <w:pPr>
        <w:rPr>
          <w:rFonts w:hint="eastAsia"/>
        </w:rPr>
      </w:pPr>
    </w:p>
    <w:p w14:paraId="77FAA059" w14:textId="77777777" w:rsidR="004912C0" w:rsidRDefault="004912C0">
      <w:pPr>
        <w:rPr>
          <w:rFonts w:hint="eastAsia"/>
        </w:rPr>
      </w:pPr>
      <w:r>
        <w:rPr>
          <w:rFonts w:hint="eastAsia"/>
        </w:rPr>
        <w:t>单字与拼音解析</w:t>
      </w:r>
    </w:p>
    <w:p w14:paraId="0C852EF1" w14:textId="77777777" w:rsidR="004912C0" w:rsidRDefault="004912C0">
      <w:pPr>
        <w:rPr>
          <w:rFonts w:hint="eastAsia"/>
        </w:rPr>
      </w:pPr>
      <w:r>
        <w:rPr>
          <w:rFonts w:hint="eastAsia"/>
        </w:rPr>
        <w:t>“粗拙”的拼音为“cū zhuō”。其中，“粗”读一声（阴平），意为“不精细、不细致”，与“细”“精”相对；“拙”读二声（阳平），表示“笨拙、不灵巧”，与“巧”形成对比。将二者结合起来，“粗拙”整体强调事物因未能达到精致状态而呈现出的笨重或不成熟感。例如手工制品若未经过精细打磨，则可能被评价为“做工粗拙”。需要注意的是，尽管“拙”字有时带有自谦色彩（如“拙作”），但在“粗拙”一词中仍以贬义为核心。</w:t>
      </w:r>
    </w:p>
    <w:p w14:paraId="343FEA40" w14:textId="77777777" w:rsidR="004912C0" w:rsidRDefault="004912C0">
      <w:pPr>
        <w:rPr>
          <w:rFonts w:hint="eastAsia"/>
        </w:rPr>
      </w:pPr>
    </w:p>
    <w:p w14:paraId="121394DC" w14:textId="77777777" w:rsidR="004912C0" w:rsidRDefault="004912C0">
      <w:pPr>
        <w:rPr>
          <w:rFonts w:hint="eastAsia"/>
        </w:rPr>
      </w:pPr>
    </w:p>
    <w:p w14:paraId="5498A3A3" w14:textId="77777777" w:rsidR="004912C0" w:rsidRDefault="004912C0">
      <w:pPr>
        <w:rPr>
          <w:rFonts w:hint="eastAsia"/>
        </w:rPr>
      </w:pPr>
      <w:r>
        <w:rPr>
          <w:rFonts w:hint="eastAsia"/>
        </w:rPr>
        <w:t>语境中的具体应用</w:t>
      </w:r>
    </w:p>
    <w:p w14:paraId="1A24E9E8" w14:textId="77777777" w:rsidR="004912C0" w:rsidRDefault="004912C0">
      <w:pPr>
        <w:rPr>
          <w:rFonts w:hint="eastAsia"/>
        </w:rPr>
      </w:pPr>
      <w:r>
        <w:rPr>
          <w:rFonts w:hint="eastAsia"/>
        </w:rPr>
        <w:t>“粗拙”广泛应用于对器物、艺术创作或人的评价场景。例如，在形容陶器、木雕等手工艺品时，若其造型未经细致推敲或表面存在明显瑕疵，便可称之为“粗拙之作”。“粗拙”也用于批评行为方式的生硬或缺乏策略性。例如，《红楼梦》中贾政批评宝玉的诗作“过于粗拙”，既指出辞藻不够精妙，也暗含表达方式缺乏艺术性。值得注意的是，这种语境下“粗拙”往往暗含对改进空间的期待。</w:t>
      </w:r>
    </w:p>
    <w:p w14:paraId="25B0290A" w14:textId="77777777" w:rsidR="004912C0" w:rsidRDefault="004912C0">
      <w:pPr>
        <w:rPr>
          <w:rFonts w:hint="eastAsia"/>
        </w:rPr>
      </w:pPr>
    </w:p>
    <w:p w14:paraId="47D6968B" w14:textId="77777777" w:rsidR="004912C0" w:rsidRDefault="004912C0">
      <w:pPr>
        <w:rPr>
          <w:rFonts w:hint="eastAsia"/>
        </w:rPr>
      </w:pPr>
    </w:p>
    <w:p w14:paraId="32024C55" w14:textId="77777777" w:rsidR="004912C0" w:rsidRDefault="004912C0">
      <w:pPr>
        <w:rPr>
          <w:rFonts w:hint="eastAsia"/>
        </w:rPr>
      </w:pPr>
      <w:r>
        <w:rPr>
          <w:rFonts w:hint="eastAsia"/>
        </w:rPr>
        <w:t>文化比较中的引申含义</w:t>
      </w:r>
    </w:p>
    <w:p w14:paraId="6856C0AE" w14:textId="77777777" w:rsidR="004912C0" w:rsidRDefault="004912C0">
      <w:pPr>
        <w:rPr>
          <w:rFonts w:hint="eastAsia"/>
        </w:rPr>
      </w:pPr>
      <w:r>
        <w:rPr>
          <w:rFonts w:hint="eastAsia"/>
        </w:rPr>
        <w:t>从文化对比角度看，“粗拙”在不同语境中可能呈现复杂意味。中国古代文人常以“大巧若拙”表达返璞归真的美学追求，此时“拙”反而是一种褒义境界。但在“粗拙”这一组合词中，其负向指向更为明确，尤其在与“精巧”“灵巧”对比时差异显著。例如工业革命后的欧洲批评部分东方瓷器样式时，曾用“粗拙”形容手工痕迹过重，反映的实则是东西方工艺美学的差异。这种文化碰撞进一步拓宽了“粗拙”的语义层次——它既可能是创作局限性的标记，也可能成为某种风格特质的表征。</w:t>
      </w:r>
    </w:p>
    <w:p w14:paraId="7A261BE5" w14:textId="77777777" w:rsidR="004912C0" w:rsidRDefault="004912C0">
      <w:pPr>
        <w:rPr>
          <w:rFonts w:hint="eastAsia"/>
        </w:rPr>
      </w:pPr>
    </w:p>
    <w:p w14:paraId="3120E95F" w14:textId="77777777" w:rsidR="004912C0" w:rsidRDefault="004912C0">
      <w:pPr>
        <w:rPr>
          <w:rFonts w:hint="eastAsia"/>
        </w:rPr>
      </w:pPr>
    </w:p>
    <w:p w14:paraId="2E3F66CF" w14:textId="77777777" w:rsidR="004912C0" w:rsidRDefault="004912C0">
      <w:pPr>
        <w:rPr>
          <w:rFonts w:hint="eastAsia"/>
        </w:rPr>
      </w:pPr>
      <w:r>
        <w:rPr>
          <w:rFonts w:hint="eastAsia"/>
        </w:rPr>
        <w:t>现代语言学视角下的分析</w:t>
      </w:r>
    </w:p>
    <w:p w14:paraId="3433558F" w14:textId="77777777" w:rsidR="004912C0" w:rsidRDefault="004912C0">
      <w:pPr>
        <w:rPr>
          <w:rFonts w:hint="eastAsia"/>
        </w:rPr>
      </w:pPr>
      <w:r>
        <w:rPr>
          <w:rFonts w:hint="eastAsia"/>
        </w:rPr>
        <w:t>现代词典对“粗拙”的释义多集中于物理层面的粗糙感，但其隐喻价值日益受到关注。语言学家指出，“粗拙”可作为隐喻描述抽象概念。如形容思维模式简单化倾向时说“处理问题方式粗拙”，暗喻缺乏深度思考。随着网络语境的流行，“粗拙”被赋予了更多情感色彩，年轻人用其自嘲作品不够精致却保有真诚感，形成语境化的语义反转。这种现象揭示了语言演变过程中褒贬意义的流动性特征。</w:t>
      </w:r>
    </w:p>
    <w:p w14:paraId="56636B27" w14:textId="77777777" w:rsidR="004912C0" w:rsidRDefault="004912C0">
      <w:pPr>
        <w:rPr>
          <w:rFonts w:hint="eastAsia"/>
        </w:rPr>
      </w:pPr>
    </w:p>
    <w:p w14:paraId="49E10267" w14:textId="77777777" w:rsidR="004912C0" w:rsidRDefault="004912C0">
      <w:pPr>
        <w:rPr>
          <w:rFonts w:hint="eastAsia"/>
        </w:rPr>
      </w:pPr>
    </w:p>
    <w:p w14:paraId="44F8F0EB" w14:textId="77777777" w:rsidR="004912C0" w:rsidRDefault="004912C0">
      <w:pPr>
        <w:rPr>
          <w:rFonts w:hint="eastAsia"/>
        </w:rPr>
      </w:pPr>
      <w:r>
        <w:rPr>
          <w:rFonts w:hint="eastAsia"/>
        </w:rPr>
        <w:t>总结与应用建议</w:t>
      </w:r>
    </w:p>
    <w:p w14:paraId="4130C267" w14:textId="77777777" w:rsidR="004912C0" w:rsidRDefault="004912C0">
      <w:pPr>
        <w:rPr>
          <w:rFonts w:hint="eastAsia"/>
        </w:rPr>
      </w:pPr>
      <w:r>
        <w:rPr>
          <w:rFonts w:hint="eastAsia"/>
        </w:rPr>
        <w:t>准确使用“粗拙”需要考量具体语境。在正式写作中应严格限定于描述实际缺陷，避免泛化评价；文学创作中可借助其对比效应增强表达张力；日常对话中则需注意语气以避免引发冲突。理解“粗拙”背后承载的文化内涵有助于提升跨文化交流能力。譬如西方读者可能难以领会“大巧若拙”的东方哲思，此时需结合语境解释“粗拙”在不同文化系统中的动态意义。把握这一词汇的关键在于理解精细与粗糙这对辩证关系在不同领域的投影。</w:t>
      </w:r>
    </w:p>
    <w:p w14:paraId="15CC3499" w14:textId="77777777" w:rsidR="004912C0" w:rsidRDefault="004912C0">
      <w:pPr>
        <w:rPr>
          <w:rFonts w:hint="eastAsia"/>
        </w:rPr>
      </w:pPr>
    </w:p>
    <w:p w14:paraId="6CAAE19A" w14:textId="77777777" w:rsidR="004912C0" w:rsidRDefault="004912C0">
      <w:pPr>
        <w:rPr>
          <w:rFonts w:hint="eastAsia"/>
        </w:rPr>
      </w:pPr>
    </w:p>
    <w:p w14:paraId="28E3CDC8" w14:textId="77777777" w:rsidR="004912C0" w:rsidRDefault="004912C0">
      <w:pPr>
        <w:rPr>
          <w:rFonts w:hint="eastAsia"/>
        </w:rPr>
      </w:pPr>
      <w:r>
        <w:rPr>
          <w:rFonts w:hint="eastAsia"/>
        </w:rPr>
        <w:t>本文是由懂得生活网（dongdeshenghuo.com）为大家创作</w:t>
      </w:r>
    </w:p>
    <w:p w14:paraId="662E6E49" w14:textId="729DC036" w:rsidR="000D3CB7" w:rsidRDefault="000D3CB7"/>
    <w:sectPr w:rsidR="000D3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B7"/>
    <w:rsid w:val="000D3CB7"/>
    <w:rsid w:val="00277131"/>
    <w:rsid w:val="0049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E367B-B14F-46B9-987C-FB763AA6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CB7"/>
    <w:rPr>
      <w:rFonts w:cstheme="majorBidi"/>
      <w:color w:val="2F5496" w:themeColor="accent1" w:themeShade="BF"/>
      <w:sz w:val="28"/>
      <w:szCs w:val="28"/>
    </w:rPr>
  </w:style>
  <w:style w:type="character" w:customStyle="1" w:styleId="50">
    <w:name w:val="标题 5 字符"/>
    <w:basedOn w:val="a0"/>
    <w:link w:val="5"/>
    <w:uiPriority w:val="9"/>
    <w:semiHidden/>
    <w:rsid w:val="000D3CB7"/>
    <w:rPr>
      <w:rFonts w:cstheme="majorBidi"/>
      <w:color w:val="2F5496" w:themeColor="accent1" w:themeShade="BF"/>
      <w:sz w:val="24"/>
    </w:rPr>
  </w:style>
  <w:style w:type="character" w:customStyle="1" w:styleId="60">
    <w:name w:val="标题 6 字符"/>
    <w:basedOn w:val="a0"/>
    <w:link w:val="6"/>
    <w:uiPriority w:val="9"/>
    <w:semiHidden/>
    <w:rsid w:val="000D3CB7"/>
    <w:rPr>
      <w:rFonts w:cstheme="majorBidi"/>
      <w:b/>
      <w:bCs/>
      <w:color w:val="2F5496" w:themeColor="accent1" w:themeShade="BF"/>
    </w:rPr>
  </w:style>
  <w:style w:type="character" w:customStyle="1" w:styleId="70">
    <w:name w:val="标题 7 字符"/>
    <w:basedOn w:val="a0"/>
    <w:link w:val="7"/>
    <w:uiPriority w:val="9"/>
    <w:semiHidden/>
    <w:rsid w:val="000D3CB7"/>
    <w:rPr>
      <w:rFonts w:cstheme="majorBidi"/>
      <w:b/>
      <w:bCs/>
      <w:color w:val="595959" w:themeColor="text1" w:themeTint="A6"/>
    </w:rPr>
  </w:style>
  <w:style w:type="character" w:customStyle="1" w:styleId="80">
    <w:name w:val="标题 8 字符"/>
    <w:basedOn w:val="a0"/>
    <w:link w:val="8"/>
    <w:uiPriority w:val="9"/>
    <w:semiHidden/>
    <w:rsid w:val="000D3CB7"/>
    <w:rPr>
      <w:rFonts w:cstheme="majorBidi"/>
      <w:color w:val="595959" w:themeColor="text1" w:themeTint="A6"/>
    </w:rPr>
  </w:style>
  <w:style w:type="character" w:customStyle="1" w:styleId="90">
    <w:name w:val="标题 9 字符"/>
    <w:basedOn w:val="a0"/>
    <w:link w:val="9"/>
    <w:uiPriority w:val="9"/>
    <w:semiHidden/>
    <w:rsid w:val="000D3CB7"/>
    <w:rPr>
      <w:rFonts w:eastAsiaTheme="majorEastAsia" w:cstheme="majorBidi"/>
      <w:color w:val="595959" w:themeColor="text1" w:themeTint="A6"/>
    </w:rPr>
  </w:style>
  <w:style w:type="paragraph" w:styleId="a3">
    <w:name w:val="Title"/>
    <w:basedOn w:val="a"/>
    <w:next w:val="a"/>
    <w:link w:val="a4"/>
    <w:uiPriority w:val="10"/>
    <w:qFormat/>
    <w:rsid w:val="000D3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CB7"/>
    <w:pPr>
      <w:spacing w:before="160"/>
      <w:jc w:val="center"/>
    </w:pPr>
    <w:rPr>
      <w:i/>
      <w:iCs/>
      <w:color w:val="404040" w:themeColor="text1" w:themeTint="BF"/>
    </w:rPr>
  </w:style>
  <w:style w:type="character" w:customStyle="1" w:styleId="a8">
    <w:name w:val="引用 字符"/>
    <w:basedOn w:val="a0"/>
    <w:link w:val="a7"/>
    <w:uiPriority w:val="29"/>
    <w:rsid w:val="000D3CB7"/>
    <w:rPr>
      <w:i/>
      <w:iCs/>
      <w:color w:val="404040" w:themeColor="text1" w:themeTint="BF"/>
    </w:rPr>
  </w:style>
  <w:style w:type="paragraph" w:styleId="a9">
    <w:name w:val="List Paragraph"/>
    <w:basedOn w:val="a"/>
    <w:uiPriority w:val="34"/>
    <w:qFormat/>
    <w:rsid w:val="000D3CB7"/>
    <w:pPr>
      <w:ind w:left="720"/>
      <w:contextualSpacing/>
    </w:pPr>
  </w:style>
  <w:style w:type="character" w:styleId="aa">
    <w:name w:val="Intense Emphasis"/>
    <w:basedOn w:val="a0"/>
    <w:uiPriority w:val="21"/>
    <w:qFormat/>
    <w:rsid w:val="000D3CB7"/>
    <w:rPr>
      <w:i/>
      <w:iCs/>
      <w:color w:val="2F5496" w:themeColor="accent1" w:themeShade="BF"/>
    </w:rPr>
  </w:style>
  <w:style w:type="paragraph" w:styleId="ab">
    <w:name w:val="Intense Quote"/>
    <w:basedOn w:val="a"/>
    <w:next w:val="a"/>
    <w:link w:val="ac"/>
    <w:uiPriority w:val="30"/>
    <w:qFormat/>
    <w:rsid w:val="000D3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CB7"/>
    <w:rPr>
      <w:i/>
      <w:iCs/>
      <w:color w:val="2F5496" w:themeColor="accent1" w:themeShade="BF"/>
    </w:rPr>
  </w:style>
  <w:style w:type="character" w:styleId="ad">
    <w:name w:val="Intense Reference"/>
    <w:basedOn w:val="a0"/>
    <w:uiPriority w:val="32"/>
    <w:qFormat/>
    <w:rsid w:val="000D3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