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A562" w14:textId="77777777" w:rsidR="0065509A" w:rsidRDefault="0065509A">
      <w:pPr>
        <w:rPr>
          <w:rFonts w:hint="eastAsia"/>
        </w:rPr>
      </w:pPr>
    </w:p>
    <w:p w14:paraId="6A7C7856" w14:textId="77777777" w:rsidR="0065509A" w:rsidRDefault="0065509A">
      <w:pPr>
        <w:rPr>
          <w:rFonts w:hint="eastAsia"/>
        </w:rPr>
      </w:pPr>
      <w:r>
        <w:rPr>
          <w:rFonts w:hint="eastAsia"/>
        </w:rPr>
        <w:t>粗拙拼音意思怎么读</w:t>
      </w:r>
    </w:p>
    <w:p w14:paraId="53F6D12C" w14:textId="77777777" w:rsidR="0065509A" w:rsidRDefault="0065509A">
      <w:pPr>
        <w:rPr>
          <w:rFonts w:hint="eastAsia"/>
        </w:rPr>
      </w:pPr>
      <w:r>
        <w:rPr>
          <w:rFonts w:hint="eastAsia"/>
        </w:rPr>
        <w:t>“粗拙”是一个中文词语，由“粗”和“拙”两个汉字组成。它的拼音读作“cū zhuō”。从发音上看，“cū”表示声调为阴平，类似英语中短促的“coo”音；“zhuō”则为阳平声，发音时需将舌尖上翘抵住上齿龈后部，气流从鼻腔泄出。正确掌握拼音能帮助我们在书面和口语交流中精准表达意思。</w:t>
      </w:r>
    </w:p>
    <w:p w14:paraId="678F9C88" w14:textId="77777777" w:rsidR="0065509A" w:rsidRDefault="0065509A">
      <w:pPr>
        <w:rPr>
          <w:rFonts w:hint="eastAsia"/>
        </w:rPr>
      </w:pPr>
    </w:p>
    <w:p w14:paraId="1FACE3FE" w14:textId="77777777" w:rsidR="0065509A" w:rsidRDefault="0065509A">
      <w:pPr>
        <w:rPr>
          <w:rFonts w:hint="eastAsia"/>
        </w:rPr>
      </w:pPr>
    </w:p>
    <w:p w14:paraId="651B26D5" w14:textId="77777777" w:rsidR="0065509A" w:rsidRDefault="0065509A">
      <w:pPr>
        <w:rPr>
          <w:rFonts w:hint="eastAsia"/>
        </w:rPr>
      </w:pPr>
      <w:r>
        <w:rPr>
          <w:rFonts w:hint="eastAsia"/>
        </w:rPr>
        <w:t>“粗”的字义解析</w:t>
      </w:r>
    </w:p>
    <w:p w14:paraId="31DB58D4" w14:textId="77777777" w:rsidR="0065509A" w:rsidRDefault="0065509A">
      <w:pPr>
        <w:rPr>
          <w:rFonts w:hint="eastAsia"/>
        </w:rPr>
      </w:pPr>
      <w:r>
        <w:rPr>
          <w:rFonts w:hint="eastAsia"/>
        </w:rPr>
        <w:t>“粗”字由“米”和“且”构成，本义指未经精细加工的粮食颗粒。在长期的语言演变中，其含义逐渐延伸为三个主要方向。物理维度上，“粗”表示物体的直径或体积较大，如“粗壮的树干”。质量维度则用于描述事物加工不够精致，如“粗制滥造”。引申意义上，“粗”还能形容人的性格直率鲁莽，如“粗鲁的举止”。</w:t>
      </w:r>
    </w:p>
    <w:p w14:paraId="5671A7F4" w14:textId="77777777" w:rsidR="0065509A" w:rsidRDefault="0065509A">
      <w:pPr>
        <w:rPr>
          <w:rFonts w:hint="eastAsia"/>
        </w:rPr>
      </w:pPr>
    </w:p>
    <w:p w14:paraId="35A2FB56" w14:textId="77777777" w:rsidR="0065509A" w:rsidRDefault="0065509A">
      <w:pPr>
        <w:rPr>
          <w:rFonts w:hint="eastAsia"/>
        </w:rPr>
      </w:pPr>
    </w:p>
    <w:p w14:paraId="7753DA9D" w14:textId="77777777" w:rsidR="0065509A" w:rsidRDefault="0065509A">
      <w:pPr>
        <w:rPr>
          <w:rFonts w:hint="eastAsia"/>
        </w:rPr>
      </w:pPr>
      <w:r>
        <w:rPr>
          <w:rFonts w:hint="eastAsia"/>
        </w:rPr>
        <w:t>“拙”的文化内涵</w:t>
      </w:r>
    </w:p>
    <w:p w14:paraId="20220272" w14:textId="77777777" w:rsidR="0065509A" w:rsidRDefault="0065509A">
      <w:pPr>
        <w:rPr>
          <w:rFonts w:hint="eastAsia"/>
        </w:rPr>
      </w:pPr>
      <w:r>
        <w:rPr>
          <w:rFonts w:hint="eastAsia"/>
        </w:rPr>
        <w:t>“拙”的甲骨文字形由“扌”和“出”组成，原意是“用力使物体离开”。这个字在汉字发展过程中承载了丰富的文化意蕴。智慧维度上，“拙”与“巧”形成对照，《道德经》提出“大巧若拙”，暗喻真正高明的智慧往往藏于质朴之中。技能维度则指缺少精妙的技艺，如“拙劣的表演”。“拙”还被文人雅士用作谦辞，表达自谦之意。</w:t>
      </w:r>
    </w:p>
    <w:p w14:paraId="3902E6C8" w14:textId="77777777" w:rsidR="0065509A" w:rsidRDefault="0065509A">
      <w:pPr>
        <w:rPr>
          <w:rFonts w:hint="eastAsia"/>
        </w:rPr>
      </w:pPr>
    </w:p>
    <w:p w14:paraId="523184E0" w14:textId="77777777" w:rsidR="0065509A" w:rsidRDefault="0065509A">
      <w:pPr>
        <w:rPr>
          <w:rFonts w:hint="eastAsia"/>
        </w:rPr>
      </w:pPr>
    </w:p>
    <w:p w14:paraId="70C7028F" w14:textId="77777777" w:rsidR="0065509A" w:rsidRDefault="0065509A">
      <w:pPr>
        <w:rPr>
          <w:rFonts w:hint="eastAsia"/>
        </w:rPr>
      </w:pPr>
      <w:r>
        <w:rPr>
          <w:rFonts w:hint="eastAsia"/>
        </w:rPr>
        <w:t>组合语义辨析</w:t>
      </w:r>
    </w:p>
    <w:p w14:paraId="264270F5" w14:textId="77777777" w:rsidR="0065509A" w:rsidRDefault="0065509A">
      <w:pPr>
        <w:rPr>
          <w:rFonts w:hint="eastAsia"/>
        </w:rPr>
      </w:pPr>
      <w:r>
        <w:rPr>
          <w:rFonts w:hint="eastAsia"/>
        </w:rPr>
        <w:t>“粗”与“拙”的组合并非简单叠加。二者在空间维度构成互补——前者侧重宏观的粗放，后者强调微观的笨拙；在逻辑层面形成叠加关系，共同表达事物在质感和工艺上缺乏精细度。例如评价一幅山水画时，“笔法粗拙”既包含线条不够细腻（粗），也暗含构图缺乏巧思（拙）。</w:t>
      </w:r>
    </w:p>
    <w:p w14:paraId="7B775205" w14:textId="77777777" w:rsidR="0065509A" w:rsidRDefault="0065509A">
      <w:pPr>
        <w:rPr>
          <w:rFonts w:hint="eastAsia"/>
        </w:rPr>
      </w:pPr>
    </w:p>
    <w:p w14:paraId="30892AC5" w14:textId="77777777" w:rsidR="0065509A" w:rsidRDefault="0065509A">
      <w:pPr>
        <w:rPr>
          <w:rFonts w:hint="eastAsia"/>
        </w:rPr>
      </w:pPr>
    </w:p>
    <w:p w14:paraId="78888D60" w14:textId="77777777" w:rsidR="0065509A" w:rsidRDefault="0065509A">
      <w:pPr>
        <w:rPr>
          <w:rFonts w:hint="eastAsia"/>
        </w:rPr>
      </w:pPr>
      <w:r>
        <w:rPr>
          <w:rFonts w:hint="eastAsia"/>
        </w:rPr>
        <w:t>语境差异应用</w:t>
      </w:r>
    </w:p>
    <w:p w14:paraId="279204A4" w14:textId="77777777" w:rsidR="0065509A" w:rsidRDefault="0065509A">
      <w:pPr>
        <w:rPr>
          <w:rFonts w:hint="eastAsia"/>
        </w:rPr>
      </w:pPr>
      <w:r>
        <w:rPr>
          <w:rFonts w:hint="eastAsia"/>
        </w:rPr>
        <w:t>成语“巧拙相济”启示我们理解词语时要关注语境差异。文学创作中，“粗拙”可用于刻画天真朴实的形象。《边城》中老船夫的形象塑造，通过“粗拙的动作”展现其质朴性格。而在批评语境中，“粗拙”则带有贬义，如“机械设计粗拙易导致安全隐患”。掌握这种语境敏感性是恰当使用的前提。</w:t>
      </w:r>
    </w:p>
    <w:p w14:paraId="604BB9BD" w14:textId="77777777" w:rsidR="0065509A" w:rsidRDefault="0065509A">
      <w:pPr>
        <w:rPr>
          <w:rFonts w:hint="eastAsia"/>
        </w:rPr>
      </w:pPr>
    </w:p>
    <w:p w14:paraId="2454E73F" w14:textId="77777777" w:rsidR="0065509A" w:rsidRDefault="0065509A">
      <w:pPr>
        <w:rPr>
          <w:rFonts w:hint="eastAsia"/>
        </w:rPr>
      </w:pPr>
    </w:p>
    <w:p w14:paraId="4ACEC7A7" w14:textId="77777777" w:rsidR="0065509A" w:rsidRDefault="0065509A">
      <w:pPr>
        <w:rPr>
          <w:rFonts w:hint="eastAsia"/>
        </w:rPr>
      </w:pPr>
      <w:r>
        <w:rPr>
          <w:rFonts w:hint="eastAsia"/>
        </w:rPr>
        <w:t>近义词辨异</w:t>
      </w:r>
    </w:p>
    <w:p w14:paraId="269A8E3B" w14:textId="77777777" w:rsidR="0065509A" w:rsidRDefault="0065509A">
      <w:pPr>
        <w:rPr>
          <w:rFonts w:hint="eastAsia"/>
        </w:rPr>
      </w:pPr>
      <w:r>
        <w:rPr>
          <w:rFonts w:hint="eastAsia"/>
        </w:rPr>
        <w:t>与“粗率”相比，“粗拙”更强调技艺层面的不足而非态度问题。“粗野”突出的是缺乏教养的行为方式，而“粗拙”可能包含值得赞许的真挚特质。例如描述乡土建筑时，“粗拙的石墙”暗含岁月沉淀的质感，不同于“粗陋”的贬义评价。这种语义分野反映了汉语词汇的精密性。</w:t>
      </w:r>
    </w:p>
    <w:p w14:paraId="0468B162" w14:textId="77777777" w:rsidR="0065509A" w:rsidRDefault="0065509A">
      <w:pPr>
        <w:rPr>
          <w:rFonts w:hint="eastAsia"/>
        </w:rPr>
      </w:pPr>
    </w:p>
    <w:p w14:paraId="5671EB78" w14:textId="77777777" w:rsidR="0065509A" w:rsidRDefault="0065509A">
      <w:pPr>
        <w:rPr>
          <w:rFonts w:hint="eastAsia"/>
        </w:rPr>
      </w:pPr>
    </w:p>
    <w:p w14:paraId="58C54DA6" w14:textId="77777777" w:rsidR="0065509A" w:rsidRDefault="0065509A">
      <w:pPr>
        <w:rPr>
          <w:rFonts w:hint="eastAsia"/>
        </w:rPr>
      </w:pPr>
      <w:r>
        <w:rPr>
          <w:rFonts w:hint="eastAsia"/>
        </w:rPr>
        <w:t>书面与口语差异</w:t>
      </w:r>
    </w:p>
    <w:p w14:paraId="636FC9BB" w14:textId="77777777" w:rsidR="0065509A" w:rsidRDefault="0065509A">
      <w:pPr>
        <w:rPr>
          <w:rFonts w:hint="eastAsia"/>
        </w:rPr>
      </w:pPr>
      <w:r>
        <w:rPr>
          <w:rFonts w:hint="eastAsia"/>
        </w:rPr>
        <w:t>书面语中，“粗拙”多用于文艺批评或学术论述，如评论“汉代陶俑的粗拙线条”。口语中则常见于生活化评价，如“这双鞋做工太粗拙”。值得注意的是，现代网络语境赋予“拙”新解，年轻人用“拙系”自称表达崇尚质朴的生活态度，这种语义重构值得关注。</w:t>
      </w:r>
    </w:p>
    <w:p w14:paraId="1BB48CB1" w14:textId="77777777" w:rsidR="0065509A" w:rsidRDefault="0065509A">
      <w:pPr>
        <w:rPr>
          <w:rFonts w:hint="eastAsia"/>
        </w:rPr>
      </w:pPr>
    </w:p>
    <w:p w14:paraId="4A744B2C" w14:textId="77777777" w:rsidR="0065509A" w:rsidRDefault="0065509A">
      <w:pPr>
        <w:rPr>
          <w:rFonts w:hint="eastAsia"/>
        </w:rPr>
      </w:pPr>
    </w:p>
    <w:p w14:paraId="1A8AD67F" w14:textId="77777777" w:rsidR="0065509A" w:rsidRDefault="0065509A">
      <w:pPr>
        <w:rPr>
          <w:rFonts w:hint="eastAsia"/>
        </w:rPr>
      </w:pPr>
      <w:r>
        <w:rPr>
          <w:rFonts w:hint="eastAsia"/>
        </w:rPr>
        <w:t>文化传承意义</w:t>
      </w:r>
    </w:p>
    <w:p w14:paraId="405D8001" w14:textId="77777777" w:rsidR="0065509A" w:rsidRDefault="0065509A">
      <w:pPr>
        <w:rPr>
          <w:rFonts w:hint="eastAsia"/>
        </w:rPr>
      </w:pPr>
      <w:r>
        <w:rPr>
          <w:rFonts w:hint="eastAsia"/>
        </w:rPr>
        <w:t>作为传统文化符号，“粗拙”承载着道家哲学的自然审美观。明代家具“拙朴中见匠心”的设计理念，正是这种审美取向的典型体现。在非物质文化遗产保护中，许多传统手工艺刻意保留“粗拙”的制作痕迹，以彰显工艺本真性。</w:t>
      </w:r>
    </w:p>
    <w:p w14:paraId="6CABC896" w14:textId="77777777" w:rsidR="0065509A" w:rsidRDefault="0065509A">
      <w:pPr>
        <w:rPr>
          <w:rFonts w:hint="eastAsia"/>
        </w:rPr>
      </w:pPr>
    </w:p>
    <w:p w14:paraId="188F39C3" w14:textId="77777777" w:rsidR="0065509A" w:rsidRDefault="0065509A">
      <w:pPr>
        <w:rPr>
          <w:rFonts w:hint="eastAsia"/>
        </w:rPr>
      </w:pPr>
    </w:p>
    <w:p w14:paraId="3FDE86D9" w14:textId="77777777" w:rsidR="0065509A" w:rsidRDefault="0065509A">
      <w:pPr>
        <w:rPr>
          <w:rFonts w:hint="eastAsia"/>
        </w:rPr>
      </w:pPr>
      <w:r>
        <w:rPr>
          <w:rFonts w:hint="eastAsia"/>
        </w:rPr>
        <w:t>实践运用建议</w:t>
      </w:r>
    </w:p>
    <w:p w14:paraId="1D2CEBD3" w14:textId="77777777" w:rsidR="0065509A" w:rsidRDefault="0065509A">
      <w:pPr>
        <w:rPr>
          <w:rFonts w:hint="eastAsia"/>
        </w:rPr>
      </w:pPr>
      <w:r>
        <w:rPr>
          <w:rFonts w:hint="eastAsia"/>
        </w:rPr>
        <w:t>日常使用中需注意：描述艺术作品应侧重审美价值判断，如“民间剪纸粗拙中见巧思”；讨论实用物品时侧重功能性缺陷，如“这件工具粗拙影响使用效率”。掌握“褒贬转换”技巧，在褒义语境需补充评价标准，如“这幅画的粗拙风格恰到好处地还原了民间风貌”。</w:t>
      </w:r>
    </w:p>
    <w:p w14:paraId="78D285DA" w14:textId="77777777" w:rsidR="0065509A" w:rsidRDefault="0065509A">
      <w:pPr>
        <w:rPr>
          <w:rFonts w:hint="eastAsia"/>
        </w:rPr>
      </w:pPr>
    </w:p>
    <w:p w14:paraId="434C2C5C" w14:textId="77777777" w:rsidR="0065509A" w:rsidRDefault="0065509A">
      <w:pPr>
        <w:rPr>
          <w:rFonts w:hint="eastAsia"/>
        </w:rPr>
      </w:pPr>
    </w:p>
    <w:p w14:paraId="50ADAE96" w14:textId="77777777" w:rsidR="0065509A" w:rsidRDefault="0065509A">
      <w:pPr>
        <w:rPr>
          <w:rFonts w:hint="eastAsia"/>
        </w:rPr>
      </w:pPr>
      <w:r>
        <w:rPr>
          <w:rFonts w:hint="eastAsia"/>
        </w:rPr>
        <w:t>语言演变观察</w:t>
      </w:r>
    </w:p>
    <w:p w14:paraId="3A432143" w14:textId="77777777" w:rsidR="0065509A" w:rsidRDefault="0065509A">
      <w:pPr>
        <w:rPr>
          <w:rFonts w:hint="eastAsia"/>
        </w:rPr>
      </w:pPr>
      <w:r>
        <w:rPr>
          <w:rFonts w:hint="eastAsia"/>
        </w:rPr>
        <w:t>近代以来，“粗拙”语义逐渐拓宽。民国时期开始用于科技领域，指代设备设计缺陷；当代互联网催生“拙系美学”，青年群体用“粗拙”表达对工业化生产的反思。这些变化印证了语言的生命力，建议辞书编纂时标注不同历史阶段的语义变迁。</w:t>
      </w:r>
    </w:p>
    <w:p w14:paraId="42015968" w14:textId="77777777" w:rsidR="0065509A" w:rsidRDefault="0065509A">
      <w:pPr>
        <w:rPr>
          <w:rFonts w:hint="eastAsia"/>
        </w:rPr>
      </w:pPr>
    </w:p>
    <w:p w14:paraId="633E75E2" w14:textId="77777777" w:rsidR="0065509A" w:rsidRDefault="0065509A">
      <w:pPr>
        <w:rPr>
          <w:rFonts w:hint="eastAsia"/>
        </w:rPr>
      </w:pPr>
    </w:p>
    <w:p w14:paraId="41505E19" w14:textId="77777777" w:rsidR="0065509A" w:rsidRDefault="0065509A">
      <w:pPr>
        <w:rPr>
          <w:rFonts w:hint="eastAsia"/>
        </w:rPr>
      </w:pPr>
      <w:r>
        <w:rPr>
          <w:rFonts w:hint="eastAsia"/>
        </w:rPr>
        <w:t>学习策略建议</w:t>
      </w:r>
    </w:p>
    <w:p w14:paraId="254A40CA" w14:textId="77777777" w:rsidR="0065509A" w:rsidRDefault="0065509A">
      <w:pPr>
        <w:rPr>
          <w:rFonts w:hint="eastAsia"/>
        </w:rPr>
      </w:pPr>
      <w:r>
        <w:rPr>
          <w:rFonts w:hint="eastAsia"/>
        </w:rPr>
        <w:t>掌握“粗拙”可分解为三步：首先区分“粗”“拙”的独立词义，其次分析搭配后的复合意义，最后通过例句体悟语境差异。推荐阅读鲁迅《故乡》、汪曾祺散文集中的相关用法，并尝试在写作中创造性运用，如“粗拙的童年记忆最珍贵”。</w:t>
      </w:r>
    </w:p>
    <w:p w14:paraId="35AFC45E" w14:textId="77777777" w:rsidR="0065509A" w:rsidRDefault="0065509A">
      <w:pPr>
        <w:rPr>
          <w:rFonts w:hint="eastAsia"/>
        </w:rPr>
      </w:pPr>
    </w:p>
    <w:p w14:paraId="188105BA" w14:textId="77777777" w:rsidR="0065509A" w:rsidRDefault="0065509A">
      <w:pPr>
        <w:rPr>
          <w:rFonts w:hint="eastAsia"/>
        </w:rPr>
      </w:pPr>
    </w:p>
    <w:p w14:paraId="36F53988" w14:textId="77777777" w:rsidR="0065509A" w:rsidRDefault="0065509A">
      <w:pPr>
        <w:rPr>
          <w:rFonts w:hint="eastAsia"/>
        </w:rPr>
      </w:pPr>
      <w:r>
        <w:rPr>
          <w:rFonts w:hint="eastAsia"/>
        </w:rPr>
        <w:t>最后的总结</w:t>
      </w:r>
    </w:p>
    <w:p w14:paraId="7BCB053D" w14:textId="77777777" w:rsidR="0065509A" w:rsidRDefault="0065509A">
      <w:pPr>
        <w:rPr>
          <w:rFonts w:hint="eastAsia"/>
        </w:rPr>
      </w:pPr>
      <w:r>
        <w:rPr>
          <w:rFonts w:hint="eastAsia"/>
        </w:rPr>
        <w:t>从甲骨文字形到现代多元用法，“粗拙”的演变折射出汉语词汇的包容性。理解其多层次含义需要跨学科视角——既要掌握字形演变，又要结合文学批评、设计理论等领域的应用实例。建议建立动态学习机制，持续关注该词的语义更新趋势。</w:t>
      </w:r>
    </w:p>
    <w:p w14:paraId="0C78D865" w14:textId="77777777" w:rsidR="0065509A" w:rsidRDefault="0065509A">
      <w:pPr>
        <w:rPr>
          <w:rFonts w:hint="eastAsia"/>
        </w:rPr>
      </w:pPr>
    </w:p>
    <w:p w14:paraId="3F874237" w14:textId="77777777" w:rsidR="0065509A" w:rsidRDefault="0065509A">
      <w:pPr>
        <w:rPr>
          <w:rFonts w:hint="eastAsia"/>
        </w:rPr>
      </w:pPr>
    </w:p>
    <w:p w14:paraId="1079BC74" w14:textId="77777777" w:rsidR="0065509A" w:rsidRDefault="00655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0FA7B" w14:textId="4304212E" w:rsidR="00AA4756" w:rsidRDefault="00AA4756"/>
    <w:sectPr w:rsidR="00AA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56"/>
    <w:rsid w:val="00277131"/>
    <w:rsid w:val="0065509A"/>
    <w:rsid w:val="00A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346E-6896-4E48-9502-01685E7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