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58AC" w14:textId="77777777" w:rsidR="004C3B76" w:rsidRDefault="004C3B76">
      <w:pPr>
        <w:rPr>
          <w:rFonts w:hint="eastAsia"/>
        </w:rPr>
      </w:pPr>
    </w:p>
    <w:p w14:paraId="6A041C7B" w14:textId="77777777" w:rsidR="004C3B76" w:rsidRDefault="004C3B76">
      <w:pPr>
        <w:rPr>
          <w:rFonts w:hint="eastAsia"/>
        </w:rPr>
      </w:pPr>
      <w:r>
        <w:rPr>
          <w:rFonts w:hint="eastAsia"/>
        </w:rPr>
        <w:t>粗拙拼音怎么拼的呀</w:t>
      </w:r>
    </w:p>
    <w:p w14:paraId="488C16E1" w14:textId="77777777" w:rsidR="004C3B76" w:rsidRDefault="004C3B76">
      <w:pPr>
        <w:rPr>
          <w:rFonts w:hint="eastAsia"/>
        </w:rPr>
      </w:pPr>
      <w:r>
        <w:rPr>
          <w:rFonts w:hint="eastAsia"/>
        </w:rPr>
        <w:t>在学习汉语拼音时，“粗拙”这个词语的发音常常成为初学者的疑问。实际上，这两个字的拼音分别对应着“cū zhuō”，听起来既朴实又直接。本文将从声母、韵母、声调三个角度解析这两个字的拼音构成，并探讨如何准确发音。</w:t>
      </w:r>
    </w:p>
    <w:p w14:paraId="3227E2EB" w14:textId="77777777" w:rsidR="004C3B76" w:rsidRDefault="004C3B76">
      <w:pPr>
        <w:rPr>
          <w:rFonts w:hint="eastAsia"/>
        </w:rPr>
      </w:pPr>
    </w:p>
    <w:p w14:paraId="0FCB41D3" w14:textId="77777777" w:rsidR="004C3B76" w:rsidRDefault="004C3B76">
      <w:pPr>
        <w:rPr>
          <w:rFonts w:hint="eastAsia"/>
        </w:rPr>
      </w:pPr>
    </w:p>
    <w:p w14:paraId="0676EDCC" w14:textId="77777777" w:rsidR="004C3B76" w:rsidRDefault="004C3B76">
      <w:pPr>
        <w:rPr>
          <w:rFonts w:hint="eastAsia"/>
        </w:rPr>
      </w:pPr>
      <w:r>
        <w:rPr>
          <w:rFonts w:hint="eastAsia"/>
        </w:rPr>
        <w:t>“粗”字的拼音解析</w:t>
      </w:r>
    </w:p>
    <w:p w14:paraId="509FA83E" w14:textId="77777777" w:rsidR="004C3B76" w:rsidRDefault="004C3B76">
      <w:pPr>
        <w:rPr>
          <w:rFonts w:hint="eastAsia"/>
        </w:rPr>
      </w:pPr>
      <w:r>
        <w:rPr>
          <w:rFonts w:hint="eastAsia"/>
        </w:rPr>
        <w:t>“粗”字的拼音是“cū”，它的发音包含三个关键部分：声母c、韵母u、以及第一声调。声母“c”属于清辅音，发音时舌尖轻抵上齿龈，气流从舌尖和上齿龈之间冲出，摩擦发出“呲”的声音，但发音更短暂且轻。韵母“u”是合口呼，发音时双唇收圆并稍微突出，舌头向后缩，舌根贴近软腭。第一声调（阴平）是高平调，发音时声带始终绷紧，音高稳定在高音区。例如，用“粗”组词“粗糙”，“粗”需保持高亢稳定的调值。</w:t>
      </w:r>
    </w:p>
    <w:p w14:paraId="3F5F6347" w14:textId="77777777" w:rsidR="004C3B76" w:rsidRDefault="004C3B76">
      <w:pPr>
        <w:rPr>
          <w:rFonts w:hint="eastAsia"/>
        </w:rPr>
      </w:pPr>
    </w:p>
    <w:p w14:paraId="7931A84A" w14:textId="77777777" w:rsidR="004C3B76" w:rsidRDefault="004C3B76">
      <w:pPr>
        <w:rPr>
          <w:rFonts w:hint="eastAsia"/>
        </w:rPr>
      </w:pPr>
    </w:p>
    <w:p w14:paraId="2DE39077" w14:textId="77777777" w:rsidR="004C3B76" w:rsidRDefault="004C3B76">
      <w:pPr>
        <w:rPr>
          <w:rFonts w:hint="eastAsia"/>
        </w:rPr>
      </w:pPr>
      <w:r>
        <w:rPr>
          <w:rFonts w:hint="eastAsia"/>
        </w:rPr>
        <w:t>“拙”字的拼音构造</w:t>
      </w:r>
    </w:p>
    <w:p w14:paraId="2EAD9A91" w14:textId="77777777" w:rsidR="004C3B76" w:rsidRDefault="004C3B76">
      <w:pPr>
        <w:rPr>
          <w:rFonts w:hint="eastAsia"/>
        </w:rPr>
      </w:pPr>
      <w:r>
        <w:rPr>
          <w:rFonts w:hint="eastAsia"/>
        </w:rPr>
        <w:t>“拙”字的拼音是“zhuō”，由声母“zh”、介音“u”和韵母“o”组成，并带有第二声调（阳平）。声母“zh”是卷舌音，发音时舌尖上翘接触硬腭前部，同时气流从窄缝中挤出，摩擦成声，类似英语“j”音但更浊。韵母“uo”中的“u”为介音，需短暂过渡到主要元音“o”，“o”发音时双唇自然拢圆，舌头向后缩但不贴住软腭。第二声调从低音滑升至高音，类似普通话里“麻雀（má què）”中的“麻”字发音轨迹。举例：“笨拙”一词中，“拙”需从低音自然扬起。</w:t>
      </w:r>
    </w:p>
    <w:p w14:paraId="4C892B94" w14:textId="77777777" w:rsidR="004C3B76" w:rsidRDefault="004C3B76">
      <w:pPr>
        <w:rPr>
          <w:rFonts w:hint="eastAsia"/>
        </w:rPr>
      </w:pPr>
    </w:p>
    <w:p w14:paraId="1A7EE3D0" w14:textId="77777777" w:rsidR="004C3B76" w:rsidRDefault="004C3B76">
      <w:pPr>
        <w:rPr>
          <w:rFonts w:hint="eastAsia"/>
        </w:rPr>
      </w:pPr>
    </w:p>
    <w:p w14:paraId="562FC537" w14:textId="77777777" w:rsidR="004C3B76" w:rsidRDefault="004C3B76">
      <w:pPr>
        <w:rPr>
          <w:rFonts w:hint="eastAsia"/>
        </w:rPr>
      </w:pPr>
      <w:r>
        <w:rPr>
          <w:rFonts w:hint="eastAsia"/>
        </w:rPr>
        <w:t>常见发音错误与纠正方法</w:t>
      </w:r>
    </w:p>
    <w:p w14:paraId="01B3299E" w14:textId="77777777" w:rsidR="004C3B76" w:rsidRDefault="004C3B76">
      <w:pPr>
        <w:rPr>
          <w:rFonts w:hint="eastAsia"/>
        </w:rPr>
      </w:pPr>
      <w:r>
        <w:rPr>
          <w:rFonts w:hint="eastAsia"/>
        </w:rPr>
        <w:t>许多人容易将“粗”错读为“chuō”或将“拙”混为“zhuó”。这类错误通常源于对声调变化敏感度不足：第一声与第二声的区分需强化练习。例如，“粗心”若读成“chuō xīn”，会完全改变词义。另一个常见问题是将“拙”的介音“u”忽略，直接读成“zho”，导致语音模糊。建议借助拼音输入法辅助练习，或在镜子前观察双唇形状，确保“u”介音准确到位。</w:t>
      </w:r>
    </w:p>
    <w:p w14:paraId="0C8D6DF7" w14:textId="77777777" w:rsidR="004C3B76" w:rsidRDefault="004C3B76">
      <w:pPr>
        <w:rPr>
          <w:rFonts w:hint="eastAsia"/>
        </w:rPr>
      </w:pPr>
    </w:p>
    <w:p w14:paraId="78050E11" w14:textId="77777777" w:rsidR="004C3B76" w:rsidRDefault="004C3B76">
      <w:pPr>
        <w:rPr>
          <w:rFonts w:hint="eastAsia"/>
        </w:rPr>
      </w:pPr>
    </w:p>
    <w:p w14:paraId="243C7E93" w14:textId="77777777" w:rsidR="004C3B76" w:rsidRDefault="004C3B76">
      <w:pPr>
        <w:rPr>
          <w:rFonts w:hint="eastAsia"/>
        </w:rPr>
      </w:pPr>
      <w:r>
        <w:rPr>
          <w:rFonts w:hint="eastAsia"/>
        </w:rPr>
        <w:t>音标符号的实际应用</w:t>
      </w:r>
    </w:p>
    <w:p w14:paraId="4A47E3BD" w14:textId="77777777" w:rsidR="004C3B76" w:rsidRDefault="004C3B76">
      <w:pPr>
        <w:rPr>
          <w:rFonts w:hint="eastAsia"/>
        </w:rPr>
      </w:pPr>
      <w:r>
        <w:rPr>
          <w:rFonts w:hint="eastAsia"/>
        </w:rPr>
        <w:t>国际音标（IPA）能进一步解构这两个字的发音细节：“粗”的国际音标为[ts?u]，其中[ts?]代表清送气塞擦音；“拙”为[t?uo??]，方括号内的符号精确到声调的相对高度与升降曲线。尽管IPA对普通学习者略显复杂，但它揭示了方言差异的本质。例如，东北方言中“拙”可能读成[cu?]，声母由舌尖后音变为舌尖前音，而台湾国语则倾向将“拙”读为[zue3]，韵母形态发生变化。掌握标准拼音有助于跨方言沟通。</w:t>
      </w:r>
    </w:p>
    <w:p w14:paraId="56F01F51" w14:textId="77777777" w:rsidR="004C3B76" w:rsidRDefault="004C3B76">
      <w:pPr>
        <w:rPr>
          <w:rFonts w:hint="eastAsia"/>
        </w:rPr>
      </w:pPr>
    </w:p>
    <w:p w14:paraId="577CB053" w14:textId="77777777" w:rsidR="004C3B76" w:rsidRDefault="004C3B76">
      <w:pPr>
        <w:rPr>
          <w:rFonts w:hint="eastAsia"/>
        </w:rPr>
      </w:pPr>
    </w:p>
    <w:p w14:paraId="4572DB66" w14:textId="77777777" w:rsidR="004C3B76" w:rsidRDefault="004C3B76">
      <w:pPr>
        <w:rPr>
          <w:rFonts w:hint="eastAsia"/>
        </w:rPr>
      </w:pPr>
      <w:r>
        <w:rPr>
          <w:rFonts w:hint="eastAsia"/>
        </w:rPr>
        <w:t>拼音学习的延伸思考</w:t>
      </w:r>
    </w:p>
    <w:p w14:paraId="2F010AAA" w14:textId="77777777" w:rsidR="004C3B76" w:rsidRDefault="004C3B76">
      <w:pPr>
        <w:rPr>
          <w:rFonts w:hint="eastAsia"/>
        </w:rPr>
      </w:pPr>
      <w:r>
        <w:rPr>
          <w:rFonts w:hint="eastAsia"/>
        </w:rPr>
        <w:t>探究“粗拙”的拼音不仅涉及机械记忆，更是理解汉语声韵体系的入口。声调作为汉语的“灵魂”，通过高低起伏传递情感色彩：“粗枝大叶”的第一声凸显鲁莽感，“拙嘴笨舌”的第二声暗含拘谨意味。现代技术辅助下，智能语音软件能实时反馈发音准确度，用户可通过跟读“挫折（cuò zhé）”“足赤（zú chì）”等词语加强四声转换训练。文化层面上，“大巧若拙”的哲学意境也与发音的朴素感形成奇妙呼应。</w:t>
      </w:r>
    </w:p>
    <w:p w14:paraId="462DF2F3" w14:textId="77777777" w:rsidR="004C3B76" w:rsidRDefault="004C3B76">
      <w:pPr>
        <w:rPr>
          <w:rFonts w:hint="eastAsia"/>
        </w:rPr>
      </w:pPr>
    </w:p>
    <w:p w14:paraId="605BC01A" w14:textId="77777777" w:rsidR="004C3B76" w:rsidRDefault="004C3B76">
      <w:pPr>
        <w:rPr>
          <w:rFonts w:hint="eastAsia"/>
        </w:rPr>
      </w:pPr>
    </w:p>
    <w:p w14:paraId="14DD3C54" w14:textId="77777777" w:rsidR="004C3B76" w:rsidRDefault="004C3B76">
      <w:pPr>
        <w:rPr>
          <w:rFonts w:hint="eastAsia"/>
        </w:rPr>
      </w:pPr>
      <w:r>
        <w:rPr>
          <w:rFonts w:hint="eastAsia"/>
        </w:rPr>
        <w:t>最后的总结思考</w:t>
      </w:r>
    </w:p>
    <w:p w14:paraId="201170E6" w14:textId="77777777" w:rsidR="004C3B76" w:rsidRDefault="004C3B76">
      <w:pPr>
        <w:rPr>
          <w:rFonts w:hint="eastAsia"/>
        </w:rPr>
      </w:pPr>
      <w:r>
        <w:rPr>
          <w:rFonts w:hint="eastAsia"/>
        </w:rPr>
        <w:t>回到最初的问题——“粗拙”的拼音看似简单，实则是汉语拼音系统的一个缩影。它蕴含着声母差异（塞擦音与卷舌音）、介音处理、声调演变等多重知识维度。对于学习者而言，正确掌握不仅是语言能力的体现，更是通往更深层文化理解的钥匙。下次当你读到“稚拙的笔迹”或“粗瓷大碗”时，不妨在心中默念拼音，让文字与声音在唇齿间流淌。</w:t>
      </w:r>
    </w:p>
    <w:p w14:paraId="1E31F72F" w14:textId="77777777" w:rsidR="004C3B76" w:rsidRDefault="004C3B76">
      <w:pPr>
        <w:rPr>
          <w:rFonts w:hint="eastAsia"/>
        </w:rPr>
      </w:pPr>
    </w:p>
    <w:p w14:paraId="45D21173" w14:textId="77777777" w:rsidR="004C3B76" w:rsidRDefault="004C3B76">
      <w:pPr>
        <w:rPr>
          <w:rFonts w:hint="eastAsia"/>
        </w:rPr>
      </w:pPr>
    </w:p>
    <w:p w14:paraId="02538898" w14:textId="77777777" w:rsidR="004C3B76" w:rsidRDefault="004C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7C72" w14:textId="26F439A0" w:rsidR="00BA09A0" w:rsidRDefault="00BA09A0"/>
    <w:sectPr w:rsidR="00BA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0"/>
    <w:rsid w:val="00277131"/>
    <w:rsid w:val="004C3B76"/>
    <w:rsid w:val="00B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87B5-7128-482F-970B-D221967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