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E924D" w14:textId="77777777" w:rsidR="005255D1" w:rsidRDefault="005255D1">
      <w:pPr>
        <w:rPr>
          <w:rFonts w:hint="eastAsia"/>
        </w:rPr>
      </w:pPr>
    </w:p>
    <w:p w14:paraId="172819BF" w14:textId="77777777" w:rsidR="005255D1" w:rsidRDefault="005255D1">
      <w:pPr>
        <w:rPr>
          <w:rFonts w:hint="eastAsia"/>
        </w:rPr>
      </w:pPr>
      <w:r>
        <w:rPr>
          <w:rFonts w:hint="eastAsia"/>
        </w:rPr>
        <w:t>粗拙和守寡的拼音</w:t>
      </w:r>
    </w:p>
    <w:p w14:paraId="0BA956D2" w14:textId="77777777" w:rsidR="005255D1" w:rsidRDefault="005255D1">
      <w:pPr>
        <w:rPr>
          <w:rFonts w:hint="eastAsia"/>
        </w:rPr>
      </w:pPr>
      <w:r>
        <w:rPr>
          <w:rFonts w:hint="eastAsia"/>
        </w:rPr>
        <w:t>在汉语拼音体系中，“粗拙”与“守寡”是两个看似独立却暗藏韵律关联的词汇。前者拼音为“cū zhuō”，后者拼音为“shǒu guǎ”。它们的韵母分别为“uō”和“uǎ”，虽略有差异，却在发音时形成一种微妙的声调起伏。这种拼音组合不仅承载语音学意义，更延伸出文化与文学的多重象征。</w:t>
      </w:r>
    </w:p>
    <w:p w14:paraId="623AB125" w14:textId="77777777" w:rsidR="005255D1" w:rsidRDefault="005255D1">
      <w:pPr>
        <w:rPr>
          <w:rFonts w:hint="eastAsia"/>
        </w:rPr>
      </w:pPr>
    </w:p>
    <w:p w14:paraId="324F25C2" w14:textId="77777777" w:rsidR="005255D1" w:rsidRDefault="005255D1">
      <w:pPr>
        <w:rPr>
          <w:rFonts w:hint="eastAsia"/>
        </w:rPr>
      </w:pPr>
    </w:p>
    <w:p w14:paraId="3810B4CB" w14:textId="77777777" w:rsidR="005255D1" w:rsidRDefault="005255D1">
      <w:pPr>
        <w:rPr>
          <w:rFonts w:hint="eastAsia"/>
        </w:rPr>
      </w:pPr>
      <w:r>
        <w:rPr>
          <w:rFonts w:hint="eastAsia"/>
        </w:rPr>
        <w:t>“粗拙”：朴实中的力量</w:t>
      </w:r>
    </w:p>
    <w:p w14:paraId="631E9EA4" w14:textId="77777777" w:rsidR="005255D1" w:rsidRDefault="005255D1">
      <w:pPr>
        <w:rPr>
          <w:rFonts w:hint="eastAsia"/>
        </w:rPr>
      </w:pPr>
      <w:r>
        <w:rPr>
          <w:rFonts w:hint="eastAsia"/>
        </w:rPr>
        <w:t>“粗拙”一词常用于形容器物或艺术风格的原始质感。例如传统木雕、陶器中保留的刀痕或粗粝纹理，往往被赋予“拙中藏巧”的美学价值。《庄子·天道》中曾以“大巧若拙”阐释自然之道，暗示刻意修饰反而失真。“cū zhuō”的发音重音落在前半段，前鼻音“粗”与后鼻音“拙”碰撞，仿佛暗合“刚柔并济”的哲学。</w:t>
      </w:r>
    </w:p>
    <w:p w14:paraId="57CF87CE" w14:textId="77777777" w:rsidR="005255D1" w:rsidRDefault="005255D1">
      <w:pPr>
        <w:rPr>
          <w:rFonts w:hint="eastAsia"/>
        </w:rPr>
      </w:pPr>
    </w:p>
    <w:p w14:paraId="5C784D0A" w14:textId="77777777" w:rsidR="005255D1" w:rsidRDefault="005255D1">
      <w:pPr>
        <w:rPr>
          <w:rFonts w:hint="eastAsia"/>
        </w:rPr>
      </w:pPr>
    </w:p>
    <w:p w14:paraId="70F24571" w14:textId="77777777" w:rsidR="005255D1" w:rsidRDefault="005255D1">
      <w:pPr>
        <w:rPr>
          <w:rFonts w:hint="eastAsia"/>
        </w:rPr>
      </w:pPr>
      <w:r>
        <w:rPr>
          <w:rFonts w:hint="eastAsia"/>
        </w:rPr>
        <w:t>文学领域，汪曾祺笔下的乡土世界常以“粗拙”为底色。他将民间语言的俚俗直白转化为文字质地，如《受戒》中对乡村婚礼的粗粝描写：“红蜡烛淌油，爆竹炸得满地碎红”。这种不加雕琢的叙事方式，恰如“粗拙”拼音中浑厚的元音音节，赋予文本质朴张力。</w:t>
      </w:r>
    </w:p>
    <w:p w14:paraId="6C06F5E1" w14:textId="77777777" w:rsidR="005255D1" w:rsidRDefault="005255D1">
      <w:pPr>
        <w:rPr>
          <w:rFonts w:hint="eastAsia"/>
        </w:rPr>
      </w:pPr>
    </w:p>
    <w:p w14:paraId="269A0AAE" w14:textId="77777777" w:rsidR="005255D1" w:rsidRDefault="005255D1">
      <w:pPr>
        <w:rPr>
          <w:rFonts w:hint="eastAsia"/>
        </w:rPr>
      </w:pPr>
    </w:p>
    <w:p w14:paraId="3BDA6CBC" w14:textId="77777777" w:rsidR="005255D1" w:rsidRDefault="005255D1">
      <w:pPr>
        <w:rPr>
          <w:rFonts w:hint="eastAsia"/>
        </w:rPr>
      </w:pPr>
      <w:r>
        <w:rPr>
          <w:rFonts w:hint="eastAsia"/>
        </w:rPr>
        <w:t>“守寡”：沉默中的坚韧</w:t>
      </w:r>
    </w:p>
    <w:p w14:paraId="252AED52" w14:textId="77777777" w:rsidR="005255D1" w:rsidRDefault="005255D1">
      <w:pPr>
        <w:rPr>
          <w:rFonts w:hint="eastAsia"/>
        </w:rPr>
      </w:pPr>
      <w:r>
        <w:rPr>
          <w:rFonts w:hint="eastAsia"/>
        </w:rPr>
        <w:t>“守寡”的拼音“shǒu guǎ”则以齿音和喉音构成沉郁基调。在旧时宗法社会，“守寡”指孀居女性终身不再嫁的道德选择，承载着礼教重压与个体命运的两难。《红楼梦》中李纨“槁木死灰”般的形象便是典例，其“shǒu”字起始的摩擦音如同绷紧的丝弦，暗喻压抑的情感。</w:t>
      </w:r>
    </w:p>
    <w:p w14:paraId="5CF58E66" w14:textId="77777777" w:rsidR="005255D1" w:rsidRDefault="005255D1">
      <w:pPr>
        <w:rPr>
          <w:rFonts w:hint="eastAsia"/>
        </w:rPr>
      </w:pPr>
    </w:p>
    <w:p w14:paraId="5A6C36FB" w14:textId="77777777" w:rsidR="005255D1" w:rsidRDefault="005255D1">
      <w:pPr>
        <w:rPr>
          <w:rFonts w:hint="eastAsia"/>
        </w:rPr>
      </w:pPr>
    </w:p>
    <w:p w14:paraId="2B482628" w14:textId="77777777" w:rsidR="005255D1" w:rsidRDefault="005255D1">
      <w:pPr>
        <w:rPr>
          <w:rFonts w:hint="eastAsia"/>
        </w:rPr>
      </w:pPr>
      <w:r>
        <w:rPr>
          <w:rFonts w:hint="eastAsia"/>
        </w:rPr>
        <w:t>现代语境下，这个词汇衍生出更多隐喻意涵。张爱玲《半生缘》里顾曼桢十年的等待，便是一种精神层面的“守寡”。当她说出“我要你知道，在这个世界上总有一个人是等着你的”时，拼音“guǎ”尾音的下滑仿佛一声叹息，道尽命运无常。</w:t>
      </w:r>
    </w:p>
    <w:p w14:paraId="56052433" w14:textId="77777777" w:rsidR="005255D1" w:rsidRDefault="005255D1">
      <w:pPr>
        <w:rPr>
          <w:rFonts w:hint="eastAsia"/>
        </w:rPr>
      </w:pPr>
    </w:p>
    <w:p w14:paraId="319846E3" w14:textId="77777777" w:rsidR="005255D1" w:rsidRDefault="005255D1">
      <w:pPr>
        <w:rPr>
          <w:rFonts w:hint="eastAsia"/>
        </w:rPr>
      </w:pPr>
    </w:p>
    <w:p w14:paraId="026D8AC2" w14:textId="77777777" w:rsidR="005255D1" w:rsidRDefault="005255D1">
      <w:pPr>
        <w:rPr>
          <w:rFonts w:hint="eastAsia"/>
        </w:rPr>
      </w:pPr>
      <w:r>
        <w:rPr>
          <w:rFonts w:hint="eastAsia"/>
        </w:rPr>
        <w:t>文化符号的声韵交织</w:t>
      </w:r>
    </w:p>
    <w:p w14:paraId="49C6FDB5" w14:textId="77777777" w:rsidR="005255D1" w:rsidRDefault="005255D1">
      <w:pPr>
        <w:rPr>
          <w:rFonts w:hint="eastAsia"/>
        </w:rPr>
      </w:pPr>
      <w:r>
        <w:rPr>
          <w:rFonts w:hint="eastAsia"/>
        </w:rPr>
        <w:t>“cū zhuō”与“shǒu guǎ”的声韵结构形成奇妙镜像。“粗拙”的开口呼与“守寡”的齐齿呼在唇齿间构成张力，前者如黄土高原的风蚀地貌，后者似江南园林的曲径通幽。这种对比折射出汉语四声调的辩证之美：阳平到阴平的过渡（“粗”→“拙”）暗合生命从混沌到觉醒的过程，而“守寡”的全降调则对应传统文化中“哀而不伤”的中庸之道。</w:t>
      </w:r>
    </w:p>
    <w:p w14:paraId="020922DC" w14:textId="77777777" w:rsidR="005255D1" w:rsidRDefault="005255D1">
      <w:pPr>
        <w:rPr>
          <w:rFonts w:hint="eastAsia"/>
        </w:rPr>
      </w:pPr>
    </w:p>
    <w:p w14:paraId="75780174" w14:textId="77777777" w:rsidR="005255D1" w:rsidRDefault="005255D1">
      <w:pPr>
        <w:rPr>
          <w:rFonts w:hint="eastAsia"/>
        </w:rPr>
      </w:pPr>
    </w:p>
    <w:p w14:paraId="088BDCD4" w14:textId="77777777" w:rsidR="005255D1" w:rsidRDefault="005255D1">
      <w:pPr>
        <w:rPr>
          <w:rFonts w:hint="eastAsia"/>
        </w:rPr>
      </w:pPr>
      <w:r>
        <w:rPr>
          <w:rFonts w:hint="eastAsia"/>
        </w:rPr>
        <w:t>跨学科的语义延伸</w:t>
      </w:r>
    </w:p>
    <w:p w14:paraId="6C0B9B9D" w14:textId="77777777" w:rsidR="005255D1" w:rsidRDefault="005255D1">
      <w:pPr>
        <w:rPr>
          <w:rFonts w:hint="eastAsia"/>
        </w:rPr>
      </w:pPr>
      <w:r>
        <w:rPr>
          <w:rFonts w:hint="eastAsia"/>
        </w:rPr>
        <w:t>语言学家赵元任曾通过《施氏食狮史》展现汉语同音字的奇妙，而“粗拙”的“zhuō”与“捉住”的韵母共享，暗示行动与质朴的关联。“守寡”的“guǎ”则与古汉语“寡人”形成历史回响，揭示身份建构的复杂性。在叙事学中，这两种音节组合常用于塑造边缘人物形象——粗拙的匠人总比油滑的说客更令人信服，守寡的寡妇往往比欢场女子更具悲剧深度。</w:t>
      </w:r>
    </w:p>
    <w:p w14:paraId="6AAF44D8" w14:textId="77777777" w:rsidR="005255D1" w:rsidRDefault="005255D1">
      <w:pPr>
        <w:rPr>
          <w:rFonts w:hint="eastAsia"/>
        </w:rPr>
      </w:pPr>
    </w:p>
    <w:p w14:paraId="19AE55F2" w14:textId="77777777" w:rsidR="005255D1" w:rsidRDefault="005255D1">
      <w:pPr>
        <w:rPr>
          <w:rFonts w:hint="eastAsia"/>
        </w:rPr>
      </w:pPr>
    </w:p>
    <w:p w14:paraId="0CA109F1" w14:textId="77777777" w:rsidR="005255D1" w:rsidRDefault="005255D1">
      <w:pPr>
        <w:rPr>
          <w:rFonts w:hint="eastAsia"/>
        </w:rPr>
      </w:pPr>
      <w:r>
        <w:rPr>
          <w:rFonts w:hint="eastAsia"/>
        </w:rPr>
        <w:t>当代语境的再诠释</w:t>
      </w:r>
    </w:p>
    <w:p w14:paraId="3E0A918E" w14:textId="77777777" w:rsidR="005255D1" w:rsidRDefault="005255D1">
      <w:pPr>
        <w:rPr>
          <w:rFonts w:hint="eastAsia"/>
        </w:rPr>
      </w:pPr>
      <w:r>
        <w:rPr>
          <w:rFonts w:hint="eastAsia"/>
        </w:rPr>
        <w:t>在短视频时代，“粗拙”蜕变为一种审美策略。柴火烧制的粗陶杯、手写体书信的颤抖笔迹，皆被打造成对抗标准化生产的文化符号。这种转变让“cū zhuō”从生存状态升华为价值选择。“守寡”亦突破性别桎梏，年轻群体用“情感守寡”形容专注自我成长的状态——此时的发音不再是压抑的叹息，而成为独立的宣言。</w:t>
      </w:r>
    </w:p>
    <w:p w14:paraId="381B7048" w14:textId="77777777" w:rsidR="005255D1" w:rsidRDefault="005255D1">
      <w:pPr>
        <w:rPr>
          <w:rFonts w:hint="eastAsia"/>
        </w:rPr>
      </w:pPr>
    </w:p>
    <w:p w14:paraId="52F15DEC" w14:textId="77777777" w:rsidR="005255D1" w:rsidRDefault="005255D1">
      <w:pPr>
        <w:rPr>
          <w:rFonts w:hint="eastAsia"/>
        </w:rPr>
      </w:pPr>
    </w:p>
    <w:p w14:paraId="58B6B0AB" w14:textId="77777777" w:rsidR="005255D1" w:rsidRDefault="005255D1">
      <w:pPr>
        <w:rPr>
          <w:rFonts w:hint="eastAsia"/>
        </w:rPr>
      </w:pPr>
      <w:r>
        <w:rPr>
          <w:rFonts w:hint="eastAsia"/>
        </w:rPr>
        <w:t>最后的总结</w:t>
      </w:r>
    </w:p>
    <w:p w14:paraId="2B839AC5" w14:textId="77777777" w:rsidR="005255D1" w:rsidRDefault="005255D1">
      <w:pPr>
        <w:rPr>
          <w:rFonts w:hint="eastAsia"/>
        </w:rPr>
      </w:pPr>
      <w:r>
        <w:rPr>
          <w:rFonts w:hint="eastAsia"/>
        </w:rPr>
        <w:t>从语音学到文化符号，从历史语境到现代性转化，“粗拙”和“守寡”的拼音承载着超越字面的文化密码。它们既是汉语声调体系的活化石，也是解码中国社会心理的棱镜。当我们在键盘敲下“cū zhuō shǒu guǎ”的瞬间，指尖流露的不仅是字母组合，更是一串跨越千年的文化基因。</w:t>
      </w:r>
    </w:p>
    <w:p w14:paraId="7C19BA87" w14:textId="77777777" w:rsidR="005255D1" w:rsidRDefault="005255D1">
      <w:pPr>
        <w:rPr>
          <w:rFonts w:hint="eastAsia"/>
        </w:rPr>
      </w:pPr>
    </w:p>
    <w:p w14:paraId="19A9390D" w14:textId="77777777" w:rsidR="005255D1" w:rsidRDefault="005255D1">
      <w:pPr>
        <w:rPr>
          <w:rFonts w:hint="eastAsia"/>
        </w:rPr>
      </w:pPr>
    </w:p>
    <w:p w14:paraId="381D3AC8" w14:textId="77777777" w:rsidR="005255D1" w:rsidRDefault="005255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A6937" w14:textId="0BFE5C07" w:rsidR="00B915F5" w:rsidRDefault="00B915F5"/>
    <w:sectPr w:rsidR="00B91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F5"/>
    <w:rsid w:val="00277131"/>
    <w:rsid w:val="005255D1"/>
    <w:rsid w:val="00B9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CA399-CBAD-45C3-B8DB-D9A87E83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