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A7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4D4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一、汉语拼音的基本概念</w:t>
      </w:r>
    </w:p>
    <w:p w14:paraId="147D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官方颁布的汉字注音拉丁化方案，它采用国际通用的拉丁字母，按照音素化的原则来拼写汉语普通话。拼音系统由声母、韵母和声调三部分组成，能够准确地标注汉字的读音。对于学习汉语的人来说，掌握拼音是认读汉字、学习普通话的重要基础。拼音不仅在国内的语言教学中发挥着关键作用，在国际汉语推广中也是外国友人学习汉语的重要工具。</w:t>
      </w:r>
    </w:p>
    <w:p w14:paraId="2DEA566A">
      <w:pPr>
        <w:rPr>
          <w:rFonts w:hint="eastAsia"/>
          <w:lang w:eastAsia="zh-CN"/>
        </w:rPr>
      </w:pPr>
    </w:p>
    <w:p w14:paraId="1DB9CF9B">
      <w:pPr>
        <w:rPr>
          <w:rFonts w:hint="eastAsia"/>
          <w:lang w:eastAsia="zh-CN"/>
        </w:rPr>
      </w:pPr>
    </w:p>
    <w:p w14:paraId="3AF40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二、“箱”字的读音及拼音写法</w:t>
      </w:r>
    </w:p>
    <w:p w14:paraId="169E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。在汉语拼音里，“x”是声母，它发音时舌尖后缩抵住下齿背，舌面前部接近硬腭前部，气流从窄缝中挤出，摩擦成声。“i”是韵头，发音时舌前部向硬腭尽量抬起，双唇向两旁伸展成扁平形。“a”是韵腹，发音时口大开，舌位最低，舌面中部微微隆起。“ng”是韵尾，发音时舌根后缩抵住软腭，气流从鼻腔出来，同时声带颤动。“iāng”整体构成了“箱”字的读音，声调为阴平，即第一声，发音时声音高而平。</w:t>
      </w:r>
    </w:p>
    <w:p w14:paraId="69472921">
      <w:pPr>
        <w:rPr>
          <w:rFonts w:hint="eastAsia"/>
          <w:lang w:eastAsia="zh-CN"/>
        </w:rPr>
      </w:pPr>
    </w:p>
    <w:p w14:paraId="66B052D1">
      <w:pPr>
        <w:rPr>
          <w:rFonts w:hint="eastAsia"/>
          <w:lang w:eastAsia="zh-CN"/>
        </w:rPr>
      </w:pPr>
    </w:p>
    <w:p w14:paraId="7790E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三、拼音在学习“箱”字过程中的作用</w:t>
      </w:r>
    </w:p>
    <w:p w14:paraId="1095E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箱”字时，拼音起到了多方面的重要作用。对于初学者而言，拼音是认识“箱”字读音的重要途径。当人们看到“箱”这个陌生的汉字时，通过拼音“xiāng”就能准确地读出它的读音，从而初步建立起对这个世界认知。在学习过程中，拼音还可以帮助我们更好地掌握“箱”字的发音规则，了解声母、韵母和声调的组合方式，提高发音的准确性。在查阅字典、学习资料时，拼音也是快速定位“箱”字位置的关键。我们可以通过拼音字母顺序，在字典的索引中迅速找到“箱”字所在的页码，进而深入了解它的含义、用法等信息。</w:t>
      </w:r>
    </w:p>
    <w:p w14:paraId="05DBDA8B">
      <w:pPr>
        <w:rPr>
          <w:rFonts w:hint="eastAsia"/>
          <w:lang w:eastAsia="zh-CN"/>
        </w:rPr>
      </w:pPr>
    </w:p>
    <w:p w14:paraId="524D87E2">
      <w:pPr>
        <w:rPr>
          <w:rFonts w:hint="eastAsia"/>
          <w:lang w:eastAsia="zh-CN"/>
        </w:rPr>
      </w:pPr>
    </w:p>
    <w:p w14:paraId="727B2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四、与“箱”字拼音相关的易错点</w:t>
      </w:r>
    </w:p>
    <w:p w14:paraId="4B813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箱”字拼音“xiāng”时，也有一些容易出现错误的地方。一方面，有些人可能会将“x”和“sh”的发音混淆。“x”发音时气流摩擦部位靠前，而“sh”发音时气流摩擦部位靠后，发音时需要注意舌尖和舌面的位置区别。另一方面，“i”和“u”的发音也容易出错。“i”发音时舌前部抬高，而“u”发音时唇形圆拢，舌位靠后。在声调方面，有些人可能会将阴平（第一声）读成其他声调，导致读音不准确。因此，在学习过程中，需要反复练习，仔细体会每个音素的发音特点，避免出现这些易错点。</w:t>
      </w:r>
    </w:p>
    <w:p w14:paraId="2362FEFF">
      <w:pPr>
        <w:rPr>
          <w:rFonts w:hint="eastAsia"/>
          <w:lang w:eastAsia="zh-CN"/>
        </w:rPr>
      </w:pPr>
    </w:p>
    <w:p w14:paraId="7551FA68">
      <w:pPr>
        <w:rPr>
          <w:rFonts w:hint="eastAsia"/>
          <w:lang w:eastAsia="zh-CN"/>
        </w:rPr>
      </w:pPr>
    </w:p>
    <w:p w14:paraId="7CAB2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五、拼音在语言交流和文化传承中的意义</w:t>
      </w:r>
    </w:p>
    <w:p w14:paraId="5C2D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于学习单个汉字如“箱”有着重要意义，在整个语言交流和文化传承中也发挥着不可替代的作用。在语言交流方面，拼音是人们准确表达和理解的重要工具。无论是在日常对话、书面写作还是广播、电视等媒体传播中，拼音都保证了信息的准确传递。在文化传承方面，拼音有助于记录和保存汉语的发音和词汇。通过拼音，我们可以将古代汉语的读音和现代汉语进行对比研究，了解汉语的发展演变历程。同时，拼音也为汉语走向世界提供了便利，让更多的外国友人能够学习和了解汉语，促进中外文化的交流与融合。</w:t>
      </w:r>
    </w:p>
    <w:p w14:paraId="78E0692A">
      <w:pPr>
        <w:rPr>
          <w:rFonts w:hint="eastAsia"/>
          <w:lang w:eastAsia="zh-CN"/>
        </w:rPr>
      </w:pPr>
    </w:p>
    <w:p w14:paraId="431F3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74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5E9A047021F146AD89BF0919F17ACA84_12</vt:lpwstr>
  </property>
</Properties>
</file>