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E2F5" w14:textId="77777777" w:rsidR="00D26D8B" w:rsidRDefault="00D26D8B">
      <w:pPr>
        <w:rPr>
          <w:rFonts w:hint="eastAsia"/>
        </w:rPr>
      </w:pPr>
      <w:r>
        <w:rPr>
          <w:rFonts w:hint="eastAsia"/>
        </w:rPr>
        <w:t>筝的拼音组词部首音序结构</w:t>
      </w:r>
    </w:p>
    <w:p w14:paraId="4CCDA03D" w14:textId="77777777" w:rsidR="00D26D8B" w:rsidRDefault="00D26D8B">
      <w:pPr>
        <w:rPr>
          <w:rFonts w:hint="eastAsia"/>
        </w:rPr>
      </w:pPr>
    </w:p>
    <w:p w14:paraId="30932BB8" w14:textId="77777777" w:rsidR="00D26D8B" w:rsidRDefault="00D26D8B">
      <w:pPr>
        <w:rPr>
          <w:rFonts w:hint="eastAsia"/>
        </w:rPr>
      </w:pPr>
      <w:r>
        <w:rPr>
          <w:rFonts w:hint="eastAsia"/>
        </w:rPr>
        <w:t>“筝”是一个常见的汉字，常用于表示一种传统乐器——古筝。在汉语中，“筝”的拼音是zhēng，声调为第一声。这个字在现代汉语中虽然不算高频使用，但在传统文化和艺术领域中具有重要意义。</w:t>
      </w:r>
    </w:p>
    <w:p w14:paraId="5616422C" w14:textId="77777777" w:rsidR="00D26D8B" w:rsidRDefault="00D26D8B">
      <w:pPr>
        <w:rPr>
          <w:rFonts w:hint="eastAsia"/>
        </w:rPr>
      </w:pPr>
    </w:p>
    <w:p w14:paraId="176A3882" w14:textId="77777777" w:rsidR="00D26D8B" w:rsidRDefault="00D26D8B">
      <w:pPr>
        <w:rPr>
          <w:rFonts w:hint="eastAsia"/>
        </w:rPr>
      </w:pPr>
    </w:p>
    <w:p w14:paraId="55F3F053" w14:textId="77777777" w:rsidR="00D26D8B" w:rsidRDefault="00D26D8B">
      <w:pPr>
        <w:rPr>
          <w:rFonts w:hint="eastAsia"/>
        </w:rPr>
      </w:pPr>
      <w:r>
        <w:rPr>
          <w:rFonts w:hint="eastAsia"/>
        </w:rPr>
        <w:t>部首与结构</w:t>
      </w:r>
    </w:p>
    <w:p w14:paraId="59CD2CFC" w14:textId="77777777" w:rsidR="00D26D8B" w:rsidRDefault="00D26D8B">
      <w:pPr>
        <w:rPr>
          <w:rFonts w:hint="eastAsia"/>
        </w:rPr>
      </w:pPr>
    </w:p>
    <w:p w14:paraId="537F2D2C" w14:textId="77777777" w:rsidR="00D26D8B" w:rsidRDefault="00D26D8B">
      <w:pPr>
        <w:rPr>
          <w:rFonts w:hint="eastAsia"/>
        </w:rPr>
      </w:pPr>
      <w:r>
        <w:rPr>
          <w:rFonts w:hint="eastAsia"/>
        </w:rPr>
        <w:t>从汉字构造来看，“筝”的部首是“竹”字头，说明它与竹制或与竹子相关的物品有关。在古代，古筝最初的制作材料多取自竹类，因此用“竹”作为部首是有其历史渊源的。“筝”的整体结构属于上下结构，由上部的“竹”和下部的“争”组成，属于会意兼形声字。</w:t>
      </w:r>
    </w:p>
    <w:p w14:paraId="5D548CF3" w14:textId="77777777" w:rsidR="00D26D8B" w:rsidRDefault="00D26D8B">
      <w:pPr>
        <w:rPr>
          <w:rFonts w:hint="eastAsia"/>
        </w:rPr>
      </w:pPr>
    </w:p>
    <w:p w14:paraId="72799451" w14:textId="77777777" w:rsidR="00D26D8B" w:rsidRDefault="00D26D8B">
      <w:pPr>
        <w:rPr>
          <w:rFonts w:hint="eastAsia"/>
        </w:rPr>
      </w:pPr>
    </w:p>
    <w:p w14:paraId="3ECA364E" w14:textId="77777777" w:rsidR="00D26D8B" w:rsidRDefault="00D26D8B">
      <w:pPr>
        <w:rPr>
          <w:rFonts w:hint="eastAsia"/>
        </w:rPr>
      </w:pPr>
      <w:r>
        <w:rPr>
          <w:rFonts w:hint="eastAsia"/>
        </w:rPr>
        <w:t>音序与读音</w:t>
      </w:r>
    </w:p>
    <w:p w14:paraId="79CE247D" w14:textId="77777777" w:rsidR="00D26D8B" w:rsidRDefault="00D26D8B">
      <w:pPr>
        <w:rPr>
          <w:rFonts w:hint="eastAsia"/>
        </w:rPr>
      </w:pPr>
    </w:p>
    <w:p w14:paraId="5F1988FD" w14:textId="77777777" w:rsidR="00D26D8B" w:rsidRDefault="00D26D8B">
      <w:pPr>
        <w:rPr>
          <w:rFonts w:hint="eastAsia"/>
        </w:rPr>
      </w:pPr>
      <w:r>
        <w:rPr>
          <w:rFonts w:hint="eastAsia"/>
        </w:rPr>
        <w:t>按照汉语拼音的音序排列，“筝”的拼音是zhēng，在《汉语拼音方案》中，“zh”属于翘舌音，“ēng”为后鼻韵母，整个音节发音清晰、稳重。在一些方言中可能会有轻微变调，但普通话中始终为第一声。</w:t>
      </w:r>
    </w:p>
    <w:p w14:paraId="058F6D6E" w14:textId="77777777" w:rsidR="00D26D8B" w:rsidRDefault="00D26D8B">
      <w:pPr>
        <w:rPr>
          <w:rFonts w:hint="eastAsia"/>
        </w:rPr>
      </w:pPr>
    </w:p>
    <w:p w14:paraId="5D6B467F" w14:textId="77777777" w:rsidR="00D26D8B" w:rsidRDefault="00D26D8B">
      <w:pPr>
        <w:rPr>
          <w:rFonts w:hint="eastAsia"/>
        </w:rPr>
      </w:pPr>
    </w:p>
    <w:p w14:paraId="79879F4C" w14:textId="77777777" w:rsidR="00D26D8B" w:rsidRDefault="00D26D8B">
      <w:pPr>
        <w:rPr>
          <w:rFonts w:hint="eastAsia"/>
        </w:rPr>
      </w:pPr>
      <w:r>
        <w:rPr>
          <w:rFonts w:hint="eastAsia"/>
        </w:rPr>
        <w:t>常见组词</w:t>
      </w:r>
    </w:p>
    <w:p w14:paraId="3C2067C3" w14:textId="77777777" w:rsidR="00D26D8B" w:rsidRDefault="00D26D8B">
      <w:pPr>
        <w:rPr>
          <w:rFonts w:hint="eastAsia"/>
        </w:rPr>
      </w:pPr>
    </w:p>
    <w:p w14:paraId="3174FAF2" w14:textId="77777777" w:rsidR="00D26D8B" w:rsidRDefault="00D26D8B">
      <w:pPr>
        <w:rPr>
          <w:rFonts w:hint="eastAsia"/>
        </w:rPr>
      </w:pPr>
      <w:r>
        <w:rPr>
          <w:rFonts w:hint="eastAsia"/>
        </w:rPr>
        <w:t>“筝”字可以组成多个词语，如“古筝”、“筝乐”、“筝曲”、“弹筝”等。其中“古筝”是最常见的搭配，指的是一种中国传统弹拨乐器，已有两千多年的历史。“筝乐”则泛指以筝为主要演奏乐器的音乐形式。</w:t>
      </w:r>
    </w:p>
    <w:p w14:paraId="7CCAFB84" w14:textId="77777777" w:rsidR="00D26D8B" w:rsidRDefault="00D26D8B">
      <w:pPr>
        <w:rPr>
          <w:rFonts w:hint="eastAsia"/>
        </w:rPr>
      </w:pPr>
    </w:p>
    <w:p w14:paraId="6ECF917C" w14:textId="77777777" w:rsidR="00D26D8B" w:rsidRDefault="00D26D8B">
      <w:pPr>
        <w:rPr>
          <w:rFonts w:hint="eastAsia"/>
        </w:rPr>
      </w:pPr>
    </w:p>
    <w:p w14:paraId="0FD3AFB1" w14:textId="77777777" w:rsidR="00D26D8B" w:rsidRDefault="00D26D8B">
      <w:pPr>
        <w:rPr>
          <w:rFonts w:hint="eastAsia"/>
        </w:rPr>
      </w:pPr>
      <w:r>
        <w:rPr>
          <w:rFonts w:hint="eastAsia"/>
        </w:rPr>
        <w:t>文化意义</w:t>
      </w:r>
    </w:p>
    <w:p w14:paraId="13A644AE" w14:textId="77777777" w:rsidR="00D26D8B" w:rsidRDefault="00D26D8B">
      <w:pPr>
        <w:rPr>
          <w:rFonts w:hint="eastAsia"/>
        </w:rPr>
      </w:pPr>
    </w:p>
    <w:p w14:paraId="5C081118" w14:textId="77777777" w:rsidR="00D26D8B" w:rsidRDefault="00D26D8B">
      <w:pPr>
        <w:rPr>
          <w:rFonts w:hint="eastAsia"/>
        </w:rPr>
      </w:pPr>
      <w:r>
        <w:rPr>
          <w:rFonts w:hint="eastAsia"/>
        </w:rPr>
        <w:t>“筝”不仅是一个汉字，更承载了丰富的中华文化内涵。在中国古典文学和诗词中，经常可以看到“筝”的身影，它常被用来表达幽雅、哀婉或高远的情感。例如唐代诗人李商隐就曾写过“锦瑟无端五十弦，一弦一柱思华年”，虽写的是“瑟”，但与“筝”的意境相通。</w:t>
      </w:r>
    </w:p>
    <w:p w14:paraId="49BB8229" w14:textId="77777777" w:rsidR="00D26D8B" w:rsidRDefault="00D26D8B">
      <w:pPr>
        <w:rPr>
          <w:rFonts w:hint="eastAsia"/>
        </w:rPr>
      </w:pPr>
    </w:p>
    <w:p w14:paraId="141BB44A" w14:textId="77777777" w:rsidR="00D26D8B" w:rsidRDefault="00D26D8B">
      <w:pPr>
        <w:rPr>
          <w:rFonts w:hint="eastAsia"/>
        </w:rPr>
      </w:pPr>
    </w:p>
    <w:p w14:paraId="07C649E9" w14:textId="77777777" w:rsidR="00D26D8B" w:rsidRDefault="00D26D8B">
      <w:pPr>
        <w:rPr>
          <w:rFonts w:hint="eastAsia"/>
        </w:rPr>
      </w:pPr>
      <w:r>
        <w:rPr>
          <w:rFonts w:hint="eastAsia"/>
        </w:rPr>
        <w:t>最后的总结</w:t>
      </w:r>
    </w:p>
    <w:p w14:paraId="04ECF0D7" w14:textId="77777777" w:rsidR="00D26D8B" w:rsidRDefault="00D26D8B">
      <w:pPr>
        <w:rPr>
          <w:rFonts w:hint="eastAsia"/>
        </w:rPr>
      </w:pPr>
    </w:p>
    <w:p w14:paraId="7F83A0D3" w14:textId="77777777" w:rsidR="00D26D8B" w:rsidRDefault="00D26D8B">
      <w:pPr>
        <w:rPr>
          <w:rFonts w:hint="eastAsia"/>
        </w:rPr>
      </w:pPr>
      <w:r>
        <w:rPr>
          <w:rFonts w:hint="eastAsia"/>
        </w:rPr>
        <w:t>通过对“筝”的拼音、组词、部首以及音序结构的分析，我们可以看出这个字不仅在语言学上有其特点，在文化层面上也具有深厚的底蕴。学习这样的汉字，不仅能帮助我们更好地掌握汉语，也能让我们更深入地了解中国传统文化的魅力。</w:t>
      </w:r>
    </w:p>
    <w:p w14:paraId="45300AA7" w14:textId="77777777" w:rsidR="00D26D8B" w:rsidRDefault="00D26D8B">
      <w:pPr>
        <w:rPr>
          <w:rFonts w:hint="eastAsia"/>
        </w:rPr>
      </w:pPr>
    </w:p>
    <w:p w14:paraId="58397B84" w14:textId="77777777" w:rsidR="00D26D8B" w:rsidRDefault="00D26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AE8CF" w14:textId="5F158919" w:rsidR="00D54B84" w:rsidRDefault="00D54B84"/>
    <w:sectPr w:rsidR="00D5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84"/>
    <w:rsid w:val="00277131"/>
    <w:rsid w:val="00D26D8B"/>
    <w:rsid w:val="00D5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B1C47-5C39-4EAE-80BD-1708022F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