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2695" w14:textId="77777777" w:rsidR="00487383" w:rsidRDefault="00487383">
      <w:pPr>
        <w:rPr>
          <w:rFonts w:hint="eastAsia"/>
        </w:rPr>
      </w:pPr>
      <w:r>
        <w:rPr>
          <w:rFonts w:hint="eastAsia"/>
        </w:rPr>
        <w:t>筝的拼音组词部首结构是什么</w:t>
      </w:r>
    </w:p>
    <w:p w14:paraId="006523B7" w14:textId="77777777" w:rsidR="00487383" w:rsidRDefault="00487383">
      <w:pPr>
        <w:rPr>
          <w:rFonts w:hint="eastAsia"/>
        </w:rPr>
      </w:pPr>
    </w:p>
    <w:p w14:paraId="051FA0DD" w14:textId="77777777" w:rsidR="00487383" w:rsidRDefault="00487383">
      <w:pPr>
        <w:rPr>
          <w:rFonts w:hint="eastAsia"/>
        </w:rPr>
      </w:pPr>
      <w:r>
        <w:rPr>
          <w:rFonts w:hint="eastAsia"/>
        </w:rPr>
        <w:t>“筝”是一个常见的汉字，常用于表示一种中国传统乐器——古筝。从语言文字的角度来看，“筝”字在汉语中具有明确的读音、结构和意义，了解它的拼音、组词以及部首结构，有助于更好地掌握这个字的使用。</w:t>
      </w:r>
    </w:p>
    <w:p w14:paraId="0414D6AF" w14:textId="77777777" w:rsidR="00487383" w:rsidRDefault="00487383">
      <w:pPr>
        <w:rPr>
          <w:rFonts w:hint="eastAsia"/>
        </w:rPr>
      </w:pPr>
    </w:p>
    <w:p w14:paraId="7F05CB8A" w14:textId="77777777" w:rsidR="00487383" w:rsidRDefault="00487383">
      <w:pPr>
        <w:rPr>
          <w:rFonts w:hint="eastAsia"/>
        </w:rPr>
      </w:pPr>
    </w:p>
    <w:p w14:paraId="6C2DFE3A" w14:textId="77777777" w:rsidR="00487383" w:rsidRDefault="00487383">
      <w:pPr>
        <w:rPr>
          <w:rFonts w:hint="eastAsia"/>
        </w:rPr>
      </w:pPr>
      <w:r>
        <w:rPr>
          <w:rFonts w:hint="eastAsia"/>
        </w:rPr>
        <w:t>筝的拼音与基本含义</w:t>
      </w:r>
    </w:p>
    <w:p w14:paraId="0F9C38DE" w14:textId="77777777" w:rsidR="00487383" w:rsidRDefault="00487383">
      <w:pPr>
        <w:rPr>
          <w:rFonts w:hint="eastAsia"/>
        </w:rPr>
      </w:pPr>
    </w:p>
    <w:p w14:paraId="2F662CD6" w14:textId="77777777" w:rsidR="00487383" w:rsidRDefault="00487383">
      <w:pPr>
        <w:rPr>
          <w:rFonts w:hint="eastAsia"/>
        </w:rPr>
      </w:pPr>
      <w:r>
        <w:rPr>
          <w:rFonts w:hint="eastAsia"/>
        </w:rPr>
        <w:t>“筝”的拼音是zhēng，第一声。它主要指的是一种弹拨类乐器，历史悠久，广泛流行于中国各地。古筝是中国民族音乐中的重要乐器之一，以其悠扬的音色和丰富的表现力而著称。</w:t>
      </w:r>
    </w:p>
    <w:p w14:paraId="1F334EFE" w14:textId="77777777" w:rsidR="00487383" w:rsidRDefault="00487383">
      <w:pPr>
        <w:rPr>
          <w:rFonts w:hint="eastAsia"/>
        </w:rPr>
      </w:pPr>
    </w:p>
    <w:p w14:paraId="1A338C5A" w14:textId="77777777" w:rsidR="00487383" w:rsidRDefault="00487383">
      <w:pPr>
        <w:rPr>
          <w:rFonts w:hint="eastAsia"/>
        </w:rPr>
      </w:pPr>
    </w:p>
    <w:p w14:paraId="6D8B6EA2" w14:textId="77777777" w:rsidR="00487383" w:rsidRDefault="00487383">
      <w:pPr>
        <w:rPr>
          <w:rFonts w:hint="eastAsia"/>
        </w:rPr>
      </w:pPr>
      <w:r>
        <w:rPr>
          <w:rFonts w:hint="eastAsia"/>
        </w:rPr>
        <w:t>筝的常见组词</w:t>
      </w:r>
    </w:p>
    <w:p w14:paraId="040F9CA1" w14:textId="77777777" w:rsidR="00487383" w:rsidRDefault="00487383">
      <w:pPr>
        <w:rPr>
          <w:rFonts w:hint="eastAsia"/>
        </w:rPr>
      </w:pPr>
    </w:p>
    <w:p w14:paraId="5589E43D" w14:textId="77777777" w:rsidR="00487383" w:rsidRDefault="00487383">
      <w:pPr>
        <w:rPr>
          <w:rFonts w:hint="eastAsia"/>
        </w:rPr>
      </w:pPr>
      <w:r>
        <w:rPr>
          <w:rFonts w:hint="eastAsia"/>
        </w:rPr>
        <w:t>“筝”字可以与其他汉字组合成多个词语，例如“古筝”、“筝曲”、“筝艺”、“筝人”等。这些词语多与音乐演奏、艺术表演相关，体现了“筝”作为乐器的文化内涵。</w:t>
      </w:r>
    </w:p>
    <w:p w14:paraId="48BD9704" w14:textId="77777777" w:rsidR="00487383" w:rsidRDefault="00487383">
      <w:pPr>
        <w:rPr>
          <w:rFonts w:hint="eastAsia"/>
        </w:rPr>
      </w:pPr>
    </w:p>
    <w:p w14:paraId="2D159CE7" w14:textId="77777777" w:rsidR="00487383" w:rsidRDefault="00487383">
      <w:pPr>
        <w:rPr>
          <w:rFonts w:hint="eastAsia"/>
        </w:rPr>
      </w:pPr>
    </w:p>
    <w:p w14:paraId="4158C7A3" w14:textId="77777777" w:rsidR="00487383" w:rsidRDefault="00487383">
      <w:pPr>
        <w:rPr>
          <w:rFonts w:hint="eastAsia"/>
        </w:rPr>
      </w:pPr>
      <w:r>
        <w:rPr>
          <w:rFonts w:hint="eastAsia"/>
        </w:rPr>
        <w:t>筝的部首与结构分析</w:t>
      </w:r>
    </w:p>
    <w:p w14:paraId="526CB8A3" w14:textId="77777777" w:rsidR="00487383" w:rsidRDefault="00487383">
      <w:pPr>
        <w:rPr>
          <w:rFonts w:hint="eastAsia"/>
        </w:rPr>
      </w:pPr>
    </w:p>
    <w:p w14:paraId="448E9FCA" w14:textId="77777777" w:rsidR="00487383" w:rsidRDefault="00487383">
      <w:pPr>
        <w:rPr>
          <w:rFonts w:hint="eastAsia"/>
        </w:rPr>
      </w:pPr>
      <w:r>
        <w:rPr>
          <w:rFonts w:hint="eastAsia"/>
        </w:rPr>
        <w:t>从字形结构来看，“筝”属于左右结构的汉字，由两个部分组成：左边是“竹”字头，右边是“争”字。根据《说文解字》的解释，“竹”部通常与竹制品或乐器有关，而“争”则表示读音。因此，“筝”字的整体结构既表意又表音，符合形声字的特点。</w:t>
      </w:r>
    </w:p>
    <w:p w14:paraId="22F09CC6" w14:textId="77777777" w:rsidR="00487383" w:rsidRDefault="00487383">
      <w:pPr>
        <w:rPr>
          <w:rFonts w:hint="eastAsia"/>
        </w:rPr>
      </w:pPr>
    </w:p>
    <w:p w14:paraId="3DD336DD" w14:textId="77777777" w:rsidR="00487383" w:rsidRDefault="00487383">
      <w:pPr>
        <w:rPr>
          <w:rFonts w:hint="eastAsia"/>
        </w:rPr>
      </w:pPr>
    </w:p>
    <w:p w14:paraId="0E28FF41" w14:textId="77777777" w:rsidR="00487383" w:rsidRDefault="00487383">
      <w:pPr>
        <w:rPr>
          <w:rFonts w:hint="eastAsia"/>
        </w:rPr>
      </w:pPr>
      <w:r>
        <w:rPr>
          <w:rFonts w:hint="eastAsia"/>
        </w:rPr>
        <w:t>最后的总结</w:t>
      </w:r>
    </w:p>
    <w:p w14:paraId="699611DB" w14:textId="77777777" w:rsidR="00487383" w:rsidRDefault="00487383">
      <w:pPr>
        <w:rPr>
          <w:rFonts w:hint="eastAsia"/>
        </w:rPr>
      </w:pPr>
    </w:p>
    <w:p w14:paraId="2CFF066F" w14:textId="77777777" w:rsidR="00487383" w:rsidRDefault="00487383">
      <w:pPr>
        <w:rPr>
          <w:rFonts w:hint="eastAsia"/>
        </w:rPr>
      </w:pPr>
      <w:r>
        <w:rPr>
          <w:rFonts w:hint="eastAsia"/>
        </w:rPr>
        <w:t>通过以上介绍可以看出，“筝”不仅是一个具有特定读音和意义的汉字，它的组词丰富、结构清晰，体现了汉字造字法的精妙之处。学习“筝”的拼音、组词及部首结构，不仅可以帮助我们正确使用这个字，也能加深对中国传统文化的理解。</w:t>
      </w:r>
    </w:p>
    <w:p w14:paraId="67BEA2C0" w14:textId="77777777" w:rsidR="00487383" w:rsidRDefault="00487383">
      <w:pPr>
        <w:rPr>
          <w:rFonts w:hint="eastAsia"/>
        </w:rPr>
      </w:pPr>
    </w:p>
    <w:p w14:paraId="3B6A9641" w14:textId="77777777" w:rsidR="00487383" w:rsidRDefault="00487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A8BFA" w14:textId="17769624" w:rsidR="00730B58" w:rsidRDefault="00730B58"/>
    <w:sectPr w:rsidR="0073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8"/>
    <w:rsid w:val="00277131"/>
    <w:rsid w:val="00487383"/>
    <w:rsid w:val="007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6425-D79D-4BDD-A191-BA1BADF6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