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15E2A" w14:textId="77777777" w:rsidR="004F4E36" w:rsidRDefault="004F4E36">
      <w:pPr>
        <w:rPr>
          <w:rFonts w:hint="eastAsia"/>
        </w:rPr>
      </w:pPr>
      <w:r>
        <w:rPr>
          <w:rFonts w:hint="eastAsia"/>
        </w:rPr>
        <w:t>筝的拼音与组词和部首怎么写</w:t>
      </w:r>
    </w:p>
    <w:p w14:paraId="4C61F52B" w14:textId="77777777" w:rsidR="004F4E36" w:rsidRDefault="004F4E36">
      <w:pPr>
        <w:rPr>
          <w:rFonts w:hint="eastAsia"/>
        </w:rPr>
      </w:pPr>
    </w:p>
    <w:p w14:paraId="65ED26F1" w14:textId="77777777" w:rsidR="004F4E36" w:rsidRDefault="004F4E36">
      <w:pPr>
        <w:rPr>
          <w:rFonts w:hint="eastAsia"/>
        </w:rPr>
      </w:pPr>
      <w:r>
        <w:rPr>
          <w:rFonts w:hint="eastAsia"/>
        </w:rPr>
        <w:t>“筝”是一个常见的汉字，常用于表示一种传统的弹拨乐器。它的拼音是zhēng，声调为第一声。这个字在现代汉语中较为常见，尤其在描述传统音乐、文化相关内容时经常出现。</w:t>
      </w:r>
    </w:p>
    <w:p w14:paraId="37183BC5" w14:textId="77777777" w:rsidR="004F4E36" w:rsidRDefault="004F4E36">
      <w:pPr>
        <w:rPr>
          <w:rFonts w:hint="eastAsia"/>
        </w:rPr>
      </w:pPr>
    </w:p>
    <w:p w14:paraId="6A2E0B9F" w14:textId="77777777" w:rsidR="004F4E36" w:rsidRDefault="004F4E36">
      <w:pPr>
        <w:rPr>
          <w:rFonts w:hint="eastAsia"/>
        </w:rPr>
      </w:pPr>
    </w:p>
    <w:p w14:paraId="7C5BAB3E" w14:textId="77777777" w:rsidR="004F4E36" w:rsidRDefault="004F4E36">
      <w:pPr>
        <w:rPr>
          <w:rFonts w:hint="eastAsia"/>
        </w:rPr>
      </w:pPr>
      <w:r>
        <w:rPr>
          <w:rFonts w:hint="eastAsia"/>
        </w:rPr>
        <w:t>筝的部首结构</w:t>
      </w:r>
    </w:p>
    <w:p w14:paraId="24091DD7" w14:textId="77777777" w:rsidR="004F4E36" w:rsidRDefault="004F4E36">
      <w:pPr>
        <w:rPr>
          <w:rFonts w:hint="eastAsia"/>
        </w:rPr>
      </w:pPr>
    </w:p>
    <w:p w14:paraId="4E90E22C" w14:textId="77777777" w:rsidR="004F4E36" w:rsidRDefault="004F4E36">
      <w:pPr>
        <w:rPr>
          <w:rFonts w:hint="eastAsia"/>
        </w:rPr>
      </w:pPr>
      <w:r>
        <w:rPr>
          <w:rFonts w:hint="eastAsia"/>
        </w:rPr>
        <w:t>从汉字结构来看，“筝”的部首是“竹”字头，也就是我们常说的竹字旁。这表明它与竹子或者由竹子制成的物品有关。在古代，筝这种乐器最初的制作材料确实包含了竹子，因此用“竹”作为部首非常贴切。</w:t>
      </w:r>
    </w:p>
    <w:p w14:paraId="169B667A" w14:textId="77777777" w:rsidR="004F4E36" w:rsidRDefault="004F4E36">
      <w:pPr>
        <w:rPr>
          <w:rFonts w:hint="eastAsia"/>
        </w:rPr>
      </w:pPr>
    </w:p>
    <w:p w14:paraId="243EBA6E" w14:textId="77777777" w:rsidR="004F4E36" w:rsidRDefault="004F4E36">
      <w:pPr>
        <w:rPr>
          <w:rFonts w:hint="eastAsia"/>
        </w:rPr>
      </w:pPr>
    </w:p>
    <w:p w14:paraId="54A29317" w14:textId="77777777" w:rsidR="004F4E36" w:rsidRDefault="004F4E36">
      <w:pPr>
        <w:rPr>
          <w:rFonts w:hint="eastAsia"/>
        </w:rPr>
      </w:pPr>
      <w:r>
        <w:rPr>
          <w:rFonts w:hint="eastAsia"/>
        </w:rPr>
        <w:t>筝的组词举例</w:t>
      </w:r>
    </w:p>
    <w:p w14:paraId="0500D97C" w14:textId="77777777" w:rsidR="004F4E36" w:rsidRDefault="004F4E36">
      <w:pPr>
        <w:rPr>
          <w:rFonts w:hint="eastAsia"/>
        </w:rPr>
      </w:pPr>
    </w:p>
    <w:p w14:paraId="0DE61B2D" w14:textId="77777777" w:rsidR="004F4E36" w:rsidRDefault="004F4E36">
      <w:pPr>
        <w:rPr>
          <w:rFonts w:hint="eastAsia"/>
        </w:rPr>
      </w:pPr>
      <w:r>
        <w:rPr>
          <w:rFonts w:hint="eastAsia"/>
        </w:rPr>
        <w:t>“筝”可以组成不少词语，最常见的当然是“古筝”，这是一种中国传统乐器，音色清亮，历史悠久。“筝”还可以出现在一些文学或艺术类的词汇中，例如“琴筝”、“筝曲”、“筝人”等，这些词语都与音乐演奏或乐器本身密切相关。</w:t>
      </w:r>
    </w:p>
    <w:p w14:paraId="4307628F" w14:textId="77777777" w:rsidR="004F4E36" w:rsidRDefault="004F4E36">
      <w:pPr>
        <w:rPr>
          <w:rFonts w:hint="eastAsia"/>
        </w:rPr>
      </w:pPr>
    </w:p>
    <w:p w14:paraId="40152B22" w14:textId="77777777" w:rsidR="004F4E36" w:rsidRDefault="004F4E36">
      <w:pPr>
        <w:rPr>
          <w:rFonts w:hint="eastAsia"/>
        </w:rPr>
      </w:pPr>
    </w:p>
    <w:p w14:paraId="1E73128A" w14:textId="77777777" w:rsidR="004F4E36" w:rsidRDefault="004F4E36">
      <w:pPr>
        <w:rPr>
          <w:rFonts w:hint="eastAsia"/>
        </w:rPr>
      </w:pPr>
      <w:r>
        <w:rPr>
          <w:rFonts w:hint="eastAsia"/>
        </w:rPr>
        <w:t>筝的书写方式</w:t>
      </w:r>
    </w:p>
    <w:p w14:paraId="37055D8F" w14:textId="77777777" w:rsidR="004F4E36" w:rsidRDefault="004F4E36">
      <w:pPr>
        <w:rPr>
          <w:rFonts w:hint="eastAsia"/>
        </w:rPr>
      </w:pPr>
    </w:p>
    <w:p w14:paraId="1675A4AC" w14:textId="77777777" w:rsidR="004F4E36" w:rsidRDefault="004F4E36">
      <w:pPr>
        <w:rPr>
          <w:rFonts w:hint="eastAsia"/>
        </w:rPr>
      </w:pPr>
      <w:r>
        <w:rPr>
          <w:rFonts w:hint="eastAsia"/>
        </w:rPr>
        <w:t>在书写“筝”字时，需要注意其结构为左右结构，左边是“竹”字头，右边是“争”字。整体笔画适中，属于比较容易书写的汉字之一。在书写过程中，要注意左右部分的比例协调，避免出现一边过重一边过轻的情况。</w:t>
      </w:r>
    </w:p>
    <w:p w14:paraId="09F4A11E" w14:textId="77777777" w:rsidR="004F4E36" w:rsidRDefault="004F4E36">
      <w:pPr>
        <w:rPr>
          <w:rFonts w:hint="eastAsia"/>
        </w:rPr>
      </w:pPr>
    </w:p>
    <w:p w14:paraId="06B8FE71" w14:textId="77777777" w:rsidR="004F4E36" w:rsidRDefault="004F4E36">
      <w:pPr>
        <w:rPr>
          <w:rFonts w:hint="eastAsia"/>
        </w:rPr>
      </w:pPr>
    </w:p>
    <w:p w14:paraId="37B93496" w14:textId="77777777" w:rsidR="004F4E36" w:rsidRDefault="004F4E36">
      <w:pPr>
        <w:rPr>
          <w:rFonts w:hint="eastAsia"/>
        </w:rPr>
      </w:pPr>
      <w:r>
        <w:rPr>
          <w:rFonts w:hint="eastAsia"/>
        </w:rPr>
        <w:t>筝的文化意义</w:t>
      </w:r>
    </w:p>
    <w:p w14:paraId="7C85A570" w14:textId="77777777" w:rsidR="004F4E36" w:rsidRDefault="004F4E36">
      <w:pPr>
        <w:rPr>
          <w:rFonts w:hint="eastAsia"/>
        </w:rPr>
      </w:pPr>
    </w:p>
    <w:p w14:paraId="7D133BB3" w14:textId="77777777" w:rsidR="004F4E36" w:rsidRDefault="004F4E36">
      <w:pPr>
        <w:rPr>
          <w:rFonts w:hint="eastAsia"/>
        </w:rPr>
      </w:pPr>
      <w:r>
        <w:rPr>
          <w:rFonts w:hint="eastAsia"/>
        </w:rPr>
        <w:t>在中国传统文化中，筝不仅是一种乐器，更承载着深厚的文化内涵。它常被用来表达高雅的情操和宁静的心境。古人常以“琴瑟和鸣”来比喻夫妻恩爱，而“筝”也常常出现在诗词歌赋中，象征着美好与和谐。</w:t>
      </w:r>
    </w:p>
    <w:p w14:paraId="4E341B6C" w14:textId="77777777" w:rsidR="004F4E36" w:rsidRDefault="004F4E36">
      <w:pPr>
        <w:rPr>
          <w:rFonts w:hint="eastAsia"/>
        </w:rPr>
      </w:pPr>
    </w:p>
    <w:p w14:paraId="4634D4CF" w14:textId="77777777" w:rsidR="004F4E36" w:rsidRDefault="004F4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B20A3" w14:textId="400CCD82" w:rsidR="00576C21" w:rsidRDefault="00576C21"/>
    <w:sectPr w:rsidR="0057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21"/>
    <w:rsid w:val="00277131"/>
    <w:rsid w:val="004F4E36"/>
    <w:rsid w:val="0057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97F08-DFA2-4DD9-9B16-82393260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