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59171" w14:textId="77777777" w:rsidR="00021C66" w:rsidRDefault="00021C66">
      <w:pPr>
        <w:rPr>
          <w:rFonts w:hint="eastAsia"/>
        </w:rPr>
      </w:pPr>
      <w:r>
        <w:rPr>
          <w:rFonts w:hint="eastAsia"/>
        </w:rPr>
        <w:t>筝汉语拼音</w:t>
      </w:r>
    </w:p>
    <w:p w14:paraId="26C23104" w14:textId="77777777" w:rsidR="00021C66" w:rsidRDefault="00021C66">
      <w:pPr>
        <w:rPr>
          <w:rFonts w:hint="eastAsia"/>
        </w:rPr>
      </w:pPr>
      <w:r>
        <w:rPr>
          <w:rFonts w:hint="eastAsia"/>
        </w:rPr>
        <w:t>筝，这一古老而优雅的中国传统乐器，在汉语拼音中写作“zhēng”。筝的历史悠久，可以追溯到两千多年前，是中国文化宝库中的璀璨明珠。它不仅是一种音乐艺术形式，更是中华文化的象征之一，承载着深厚的文化内涵和历史价值。</w:t>
      </w:r>
    </w:p>
    <w:p w14:paraId="47428AFB" w14:textId="77777777" w:rsidR="00021C66" w:rsidRDefault="00021C66">
      <w:pPr>
        <w:rPr>
          <w:rFonts w:hint="eastAsia"/>
        </w:rPr>
      </w:pPr>
    </w:p>
    <w:p w14:paraId="04E53012" w14:textId="77777777" w:rsidR="00021C66" w:rsidRDefault="00021C66">
      <w:pPr>
        <w:rPr>
          <w:rFonts w:hint="eastAsia"/>
        </w:rPr>
      </w:pPr>
    </w:p>
    <w:p w14:paraId="16FDD42D" w14:textId="77777777" w:rsidR="00021C66" w:rsidRDefault="00021C66">
      <w:pPr>
        <w:rPr>
          <w:rFonts w:hint="eastAsia"/>
        </w:rPr>
      </w:pPr>
      <w:r>
        <w:rPr>
          <w:rFonts w:hint="eastAsia"/>
        </w:rPr>
        <w:t>筝的起源与发展</w:t>
      </w:r>
    </w:p>
    <w:p w14:paraId="35A7EDBE" w14:textId="77777777" w:rsidR="00021C66" w:rsidRDefault="00021C66">
      <w:pPr>
        <w:rPr>
          <w:rFonts w:hint="eastAsia"/>
        </w:rPr>
      </w:pPr>
      <w:r>
        <w:rPr>
          <w:rFonts w:hint="eastAsia"/>
        </w:rPr>
        <w:t>关于筝的起源，历史上有多种说法。一种观点认为筝起源于战国时期的秦地，因此古时也称其为“秦筝”。随着时代的变迁，筝在不同地区发展出了各自独特的风格和演奏技巧，如河南筝、山东筝、潮州筝等。每种筝乐流派都有其代表性的曲目和演奏大师，这些丰富多样的表现形式使得筝的艺术魅力历久弥新。</w:t>
      </w:r>
    </w:p>
    <w:p w14:paraId="070CA788" w14:textId="77777777" w:rsidR="00021C66" w:rsidRDefault="00021C66">
      <w:pPr>
        <w:rPr>
          <w:rFonts w:hint="eastAsia"/>
        </w:rPr>
      </w:pPr>
    </w:p>
    <w:p w14:paraId="5AAF7864" w14:textId="77777777" w:rsidR="00021C66" w:rsidRDefault="00021C66">
      <w:pPr>
        <w:rPr>
          <w:rFonts w:hint="eastAsia"/>
        </w:rPr>
      </w:pPr>
    </w:p>
    <w:p w14:paraId="5DBE7461" w14:textId="77777777" w:rsidR="00021C66" w:rsidRDefault="00021C66">
      <w:pPr>
        <w:rPr>
          <w:rFonts w:hint="eastAsia"/>
        </w:rPr>
      </w:pPr>
      <w:r>
        <w:rPr>
          <w:rFonts w:hint="eastAsia"/>
        </w:rPr>
        <w:t>筝的结构与制作工艺</w:t>
      </w:r>
    </w:p>
    <w:p w14:paraId="4657E225" w14:textId="77777777" w:rsidR="00021C66" w:rsidRDefault="00021C66">
      <w:pPr>
        <w:rPr>
          <w:rFonts w:hint="eastAsia"/>
        </w:rPr>
      </w:pPr>
      <w:r>
        <w:rPr>
          <w:rFonts w:hint="eastAsia"/>
        </w:rPr>
        <w:t>筝由面板、底板、岳山、琴码、弦轴等主要部分组成。传统的筝一般有21根弦，现代也有更多或更少弦数的变化。制作一架优质的筝需要选用上好的木材，并经过精细的手工打磨和装配。从选材到成品，每一步都需要工匠们的精心雕琢和严格把关，以确保音色优美、音域宽广。</w:t>
      </w:r>
    </w:p>
    <w:p w14:paraId="677934FF" w14:textId="77777777" w:rsidR="00021C66" w:rsidRDefault="00021C66">
      <w:pPr>
        <w:rPr>
          <w:rFonts w:hint="eastAsia"/>
        </w:rPr>
      </w:pPr>
    </w:p>
    <w:p w14:paraId="1B56C76B" w14:textId="77777777" w:rsidR="00021C66" w:rsidRDefault="00021C66">
      <w:pPr>
        <w:rPr>
          <w:rFonts w:hint="eastAsia"/>
        </w:rPr>
      </w:pPr>
    </w:p>
    <w:p w14:paraId="3D45878D" w14:textId="77777777" w:rsidR="00021C66" w:rsidRDefault="00021C66">
      <w:pPr>
        <w:rPr>
          <w:rFonts w:hint="eastAsia"/>
        </w:rPr>
      </w:pPr>
      <w:r>
        <w:rPr>
          <w:rFonts w:hint="eastAsia"/>
        </w:rPr>
        <w:t>筝在现代社会中的地位</w:t>
      </w:r>
    </w:p>
    <w:p w14:paraId="3D539D1F" w14:textId="77777777" w:rsidR="00021C66" w:rsidRDefault="00021C66">
      <w:pPr>
        <w:rPr>
          <w:rFonts w:hint="eastAsia"/>
        </w:rPr>
      </w:pPr>
      <w:r>
        <w:rPr>
          <w:rFonts w:hint="eastAsia"/>
        </w:rPr>
        <w:t>进入21世纪以来，随着传统文化复兴运动的兴起，筝作为中国民族音乐的重要代表之一，受到了越来越多的关注和喜爱。不仅在中国国内，筝也在国际上逐渐崭露头角，成为文化交流中的重要使者。许多音乐学院都开设了筝专业，培养了一大批优秀的筝演奏家和教育工作者。</w:t>
      </w:r>
    </w:p>
    <w:p w14:paraId="0EEBF293" w14:textId="77777777" w:rsidR="00021C66" w:rsidRDefault="00021C66">
      <w:pPr>
        <w:rPr>
          <w:rFonts w:hint="eastAsia"/>
        </w:rPr>
      </w:pPr>
    </w:p>
    <w:p w14:paraId="189797C7" w14:textId="77777777" w:rsidR="00021C66" w:rsidRDefault="00021C66">
      <w:pPr>
        <w:rPr>
          <w:rFonts w:hint="eastAsia"/>
        </w:rPr>
      </w:pPr>
    </w:p>
    <w:p w14:paraId="300B6700" w14:textId="77777777" w:rsidR="00021C66" w:rsidRDefault="00021C66">
      <w:pPr>
        <w:rPr>
          <w:rFonts w:hint="eastAsia"/>
        </w:rPr>
      </w:pPr>
      <w:r>
        <w:rPr>
          <w:rFonts w:hint="eastAsia"/>
        </w:rPr>
        <w:t>筝的学习与推广</w:t>
      </w:r>
    </w:p>
    <w:p w14:paraId="5396E314" w14:textId="77777777" w:rsidR="00021C66" w:rsidRDefault="00021C66">
      <w:pPr>
        <w:rPr>
          <w:rFonts w:hint="eastAsia"/>
        </w:rPr>
      </w:pPr>
      <w:r>
        <w:rPr>
          <w:rFonts w:hint="eastAsia"/>
        </w:rPr>
        <w:t>学习筝不仅能提升个人的艺术修养，还能增进对中国传统文化的理解和热爱。对于初学者来说，选择一把合适的筝至关重要。找到一位经验丰富的老师进行指导也是成功的关键。随着互联网技术的发展，在线教学资源日益丰富，为广大爱好者提供了便捷的学习途径。各地还经常举办各种形式的筝乐比赛和演出活动，旨在推广和发展这项传统艺术。</w:t>
      </w:r>
    </w:p>
    <w:p w14:paraId="3059B37D" w14:textId="77777777" w:rsidR="00021C66" w:rsidRDefault="00021C66">
      <w:pPr>
        <w:rPr>
          <w:rFonts w:hint="eastAsia"/>
        </w:rPr>
      </w:pPr>
    </w:p>
    <w:p w14:paraId="5EC9DCE2" w14:textId="77777777" w:rsidR="00021C66" w:rsidRDefault="00021C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E8D369" w14:textId="7C478518" w:rsidR="00B05C4B" w:rsidRDefault="00B05C4B"/>
    <w:sectPr w:rsidR="00B05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4B"/>
    <w:rsid w:val="00021C66"/>
    <w:rsid w:val="00277131"/>
    <w:rsid w:val="00B0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7304A-3ECF-4346-B5EA-063B0982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C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C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C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C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C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C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C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C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C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C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C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C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C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C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C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C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C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