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6D1E" w14:textId="77777777" w:rsidR="00943165" w:rsidRDefault="00943165">
      <w:pPr>
        <w:rPr>
          <w:rFonts w:hint="eastAsia"/>
        </w:rPr>
      </w:pPr>
      <w:r>
        <w:rPr>
          <w:rFonts w:hint="eastAsia"/>
        </w:rPr>
        <w:t>筝拼音是什么</w:t>
      </w:r>
    </w:p>
    <w:p w14:paraId="292312E3" w14:textId="77777777" w:rsidR="00943165" w:rsidRDefault="00943165">
      <w:pPr>
        <w:rPr>
          <w:rFonts w:hint="eastAsia"/>
        </w:rPr>
      </w:pPr>
      <w:r>
        <w:rPr>
          <w:rFonts w:hint="eastAsia"/>
        </w:rPr>
        <w:t>筝，作为一种古老的中国弹拨乐器，其历史可以追溯到公元前5世纪至公元前3世纪的战国时期。它不仅在中国音乐文化中占据着重要的地位，而且在东亚其他地区也有深远的影响。筝的拼音是“zhēng”，其中“zh”代表了一个典型的汉语拼音辅音组合，而“ēng”则是其对应的元音部分。</w:t>
      </w:r>
    </w:p>
    <w:p w14:paraId="0DDAF60A" w14:textId="77777777" w:rsidR="00943165" w:rsidRDefault="00943165">
      <w:pPr>
        <w:rPr>
          <w:rFonts w:hint="eastAsia"/>
        </w:rPr>
      </w:pPr>
    </w:p>
    <w:p w14:paraId="1D351245" w14:textId="77777777" w:rsidR="00943165" w:rsidRDefault="00943165">
      <w:pPr>
        <w:rPr>
          <w:rFonts w:hint="eastAsia"/>
        </w:rPr>
      </w:pPr>
    </w:p>
    <w:p w14:paraId="69EB7EEA" w14:textId="77777777" w:rsidR="00943165" w:rsidRDefault="00943165">
      <w:pPr>
        <w:rPr>
          <w:rFonts w:hint="eastAsia"/>
        </w:rPr>
      </w:pPr>
      <w:r>
        <w:rPr>
          <w:rFonts w:hint="eastAsia"/>
        </w:rPr>
        <w:t>筝的历史背景</w:t>
      </w:r>
    </w:p>
    <w:p w14:paraId="2244B248" w14:textId="77777777" w:rsidR="00943165" w:rsidRDefault="00943165">
      <w:pPr>
        <w:rPr>
          <w:rFonts w:hint="eastAsia"/>
        </w:rPr>
      </w:pPr>
      <w:r>
        <w:rPr>
          <w:rFonts w:hint="eastAsia"/>
        </w:rPr>
        <w:t>筝的历史悠久，最早的记载见于《史记》等古籍。随着时间的发展，筝从最初的五弦发展到了现代常见的二十一弦筝。在不同的朝代和地区，筝有着不同的形制和演奏风格。例如，在唐朝时期，筝得到了极大的发展，并成为宫廷音乐中的重要乐器之一。到了现代，筝已经成为中国传统音乐不可或缺的一部分，同时也在世界音乐舞台上展现出独特的魅力。</w:t>
      </w:r>
    </w:p>
    <w:p w14:paraId="61D0C741" w14:textId="77777777" w:rsidR="00943165" w:rsidRDefault="00943165">
      <w:pPr>
        <w:rPr>
          <w:rFonts w:hint="eastAsia"/>
        </w:rPr>
      </w:pPr>
    </w:p>
    <w:p w14:paraId="3AEC9041" w14:textId="77777777" w:rsidR="00943165" w:rsidRDefault="00943165">
      <w:pPr>
        <w:rPr>
          <w:rFonts w:hint="eastAsia"/>
        </w:rPr>
      </w:pPr>
    </w:p>
    <w:p w14:paraId="25F56862" w14:textId="77777777" w:rsidR="00943165" w:rsidRDefault="00943165">
      <w:pPr>
        <w:rPr>
          <w:rFonts w:hint="eastAsia"/>
        </w:rPr>
      </w:pPr>
      <w:r>
        <w:rPr>
          <w:rFonts w:hint="eastAsia"/>
        </w:rPr>
        <w:t>筝的构造与演奏</w:t>
      </w:r>
    </w:p>
    <w:p w14:paraId="1D8F31DD" w14:textId="77777777" w:rsidR="00943165" w:rsidRDefault="00943165">
      <w:pPr>
        <w:rPr>
          <w:rFonts w:hint="eastAsia"/>
        </w:rPr>
      </w:pPr>
      <w:r>
        <w:rPr>
          <w:rFonts w:hint="eastAsia"/>
        </w:rPr>
        <w:t>筝通常长约1.6米左右，由琴身、琴弦和琴码组成。琴身多采用梧桐木制成，琴弦则早期使用丝线，现在多用尼龙缠钢丝弦。演奏时，演奏者需坐在筝的一端，利用右手弹拨琴弦发声，左手则用于按压琴弦改变音高或产生滑音效果。筝能够发出悠扬悦耳的声音，具有丰富的表现力，既可以独奏也能与其他乐器合奏。</w:t>
      </w:r>
    </w:p>
    <w:p w14:paraId="45E21452" w14:textId="77777777" w:rsidR="00943165" w:rsidRDefault="00943165">
      <w:pPr>
        <w:rPr>
          <w:rFonts w:hint="eastAsia"/>
        </w:rPr>
      </w:pPr>
    </w:p>
    <w:p w14:paraId="5F45F99C" w14:textId="77777777" w:rsidR="00943165" w:rsidRDefault="00943165">
      <w:pPr>
        <w:rPr>
          <w:rFonts w:hint="eastAsia"/>
        </w:rPr>
      </w:pPr>
    </w:p>
    <w:p w14:paraId="193D1D24" w14:textId="77777777" w:rsidR="00943165" w:rsidRDefault="00943165">
      <w:pPr>
        <w:rPr>
          <w:rFonts w:hint="eastAsia"/>
        </w:rPr>
      </w:pPr>
      <w:r>
        <w:rPr>
          <w:rFonts w:hint="eastAsia"/>
        </w:rPr>
        <w:t>筝在现代社会中的影响</w:t>
      </w:r>
    </w:p>
    <w:p w14:paraId="46C1D4FD" w14:textId="77777777" w:rsidR="00943165" w:rsidRDefault="00943165">
      <w:pPr>
        <w:rPr>
          <w:rFonts w:hint="eastAsia"/>
        </w:rPr>
      </w:pPr>
      <w:r>
        <w:rPr>
          <w:rFonts w:hint="eastAsia"/>
        </w:rPr>
        <w:t>随着中国文化在全球范围内的传播，越来越多的人开始对筝这一古老乐器产生兴趣。不仅是华人社区，许多非华裔背景的人也学习筝，试图了解和体验中华文化的深邃内涵。现代作曲家们不断探索将传统与现代音乐元素结合的方法，创作出了大量富有创意的作品，使得筝音乐更加丰富多彩。筝的教学与表演活动日益频繁，相关比赛和音乐会也为筝爱好者提供了展示自我的平台。</w:t>
      </w:r>
    </w:p>
    <w:p w14:paraId="58514D28" w14:textId="77777777" w:rsidR="00943165" w:rsidRDefault="00943165">
      <w:pPr>
        <w:rPr>
          <w:rFonts w:hint="eastAsia"/>
        </w:rPr>
      </w:pPr>
    </w:p>
    <w:p w14:paraId="0D252186" w14:textId="77777777" w:rsidR="00943165" w:rsidRDefault="00943165">
      <w:pPr>
        <w:rPr>
          <w:rFonts w:hint="eastAsia"/>
        </w:rPr>
      </w:pPr>
    </w:p>
    <w:p w14:paraId="2FA23085" w14:textId="77777777" w:rsidR="00943165" w:rsidRDefault="00943165">
      <w:pPr>
        <w:rPr>
          <w:rFonts w:hint="eastAsia"/>
        </w:rPr>
      </w:pPr>
      <w:r>
        <w:rPr>
          <w:rFonts w:hint="eastAsia"/>
        </w:rPr>
        <w:t>最后的总结</w:t>
      </w:r>
    </w:p>
    <w:p w14:paraId="0447E309" w14:textId="77777777" w:rsidR="00943165" w:rsidRDefault="00943165">
      <w:pPr>
        <w:rPr>
          <w:rFonts w:hint="eastAsia"/>
        </w:rPr>
      </w:pPr>
      <w:r>
        <w:rPr>
          <w:rFonts w:hint="eastAsia"/>
        </w:rPr>
        <w:t>筝作为中华民族传统文化的重要象征，承载着数千年的历史文化积淀。其独特的音色和演奏方式不仅令人陶醉，更是在世界文化交流中扮演着重要的角色。通过深入了解筝的拼音及其背后的文化意义，我们不仅能增进对中国传统文化的认识，还能更好地传承和发展这一宝贵的文化遗产。</w:t>
      </w:r>
    </w:p>
    <w:p w14:paraId="4E6506F8" w14:textId="77777777" w:rsidR="00943165" w:rsidRDefault="00943165">
      <w:pPr>
        <w:rPr>
          <w:rFonts w:hint="eastAsia"/>
        </w:rPr>
      </w:pPr>
    </w:p>
    <w:p w14:paraId="039C25E0" w14:textId="77777777" w:rsidR="00943165" w:rsidRDefault="00943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E3C22" w14:textId="14C924F9" w:rsidR="00BF39FE" w:rsidRDefault="00BF39FE"/>
    <w:sectPr w:rsidR="00BF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FE"/>
    <w:rsid w:val="00277131"/>
    <w:rsid w:val="00943165"/>
    <w:rsid w:val="00B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3774D-1483-455E-8290-F239FF78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