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132A" w14:textId="77777777" w:rsidR="00BD27BE" w:rsidRDefault="00BD27BE">
      <w:pPr>
        <w:rPr>
          <w:rFonts w:hint="eastAsia"/>
        </w:rPr>
      </w:pPr>
      <w:r>
        <w:rPr>
          <w:rFonts w:hint="eastAsia"/>
        </w:rPr>
        <w:t>站岗的拼音</w:t>
      </w:r>
    </w:p>
    <w:p w14:paraId="6F310EF3" w14:textId="77777777" w:rsidR="00BD27BE" w:rsidRDefault="00BD27BE">
      <w:pPr>
        <w:rPr>
          <w:rFonts w:hint="eastAsia"/>
        </w:rPr>
      </w:pPr>
      <w:r>
        <w:rPr>
          <w:rFonts w:hint="eastAsia"/>
        </w:rPr>
        <w:t>站岗，读作“zhàn gǎng”，是中国军队及各类安保活动中常见的一种职责行为。它指的是在特定地点进行守卫和监控的任务，确保该区域的安全与秩序不受侵犯。站岗作为一项基本而重要的任务，在维护国家安全和社会稳定方面发挥着不可替代的作用。</w:t>
      </w:r>
    </w:p>
    <w:p w14:paraId="4797ACA4" w14:textId="77777777" w:rsidR="00BD27BE" w:rsidRDefault="00BD27BE">
      <w:pPr>
        <w:rPr>
          <w:rFonts w:hint="eastAsia"/>
        </w:rPr>
      </w:pPr>
    </w:p>
    <w:p w14:paraId="0B1212BE" w14:textId="77777777" w:rsidR="00BD27BE" w:rsidRDefault="00BD27BE">
      <w:pPr>
        <w:rPr>
          <w:rFonts w:hint="eastAsia"/>
        </w:rPr>
      </w:pPr>
    </w:p>
    <w:p w14:paraId="0E1F66C4" w14:textId="77777777" w:rsidR="00BD27BE" w:rsidRDefault="00BD27BE">
      <w:pPr>
        <w:rPr>
          <w:rFonts w:hint="eastAsia"/>
        </w:rPr>
      </w:pPr>
      <w:r>
        <w:rPr>
          <w:rFonts w:hint="eastAsia"/>
        </w:rPr>
        <w:t>历史背景</w:t>
      </w:r>
    </w:p>
    <w:p w14:paraId="1E8412FD" w14:textId="77777777" w:rsidR="00BD27BE" w:rsidRDefault="00BD27BE">
      <w:pPr>
        <w:rPr>
          <w:rFonts w:hint="eastAsia"/>
        </w:rPr>
      </w:pPr>
      <w:r>
        <w:rPr>
          <w:rFonts w:hint="eastAsia"/>
        </w:rPr>
        <w:t>在中国古代，“站岗”这一概念就已经存在，虽然当时的名称和形式与现代有所不同。古时候，边疆、城门以及重要官署都有士兵把守，他们负责检查过往行人和车辆，防止敌人潜入或内部人员非法外出。随着时代的发展，站岗的形式和内容也发生了变化，但其核心——保护人民生命财产安全的目的始终未变。</w:t>
      </w:r>
    </w:p>
    <w:p w14:paraId="6735B6B3" w14:textId="77777777" w:rsidR="00BD27BE" w:rsidRDefault="00BD27BE">
      <w:pPr>
        <w:rPr>
          <w:rFonts w:hint="eastAsia"/>
        </w:rPr>
      </w:pPr>
    </w:p>
    <w:p w14:paraId="5B2D0454" w14:textId="77777777" w:rsidR="00BD27BE" w:rsidRDefault="00BD27BE">
      <w:pPr>
        <w:rPr>
          <w:rFonts w:hint="eastAsia"/>
        </w:rPr>
      </w:pPr>
    </w:p>
    <w:p w14:paraId="0CE49374" w14:textId="77777777" w:rsidR="00BD27BE" w:rsidRDefault="00BD27BE">
      <w:pPr>
        <w:rPr>
          <w:rFonts w:hint="eastAsia"/>
        </w:rPr>
      </w:pPr>
      <w:r>
        <w:rPr>
          <w:rFonts w:hint="eastAsia"/>
        </w:rPr>
        <w:t>现代社会中的站岗</w:t>
      </w:r>
    </w:p>
    <w:p w14:paraId="77A1DCEA" w14:textId="77777777" w:rsidR="00BD27BE" w:rsidRDefault="00BD27BE">
      <w:pPr>
        <w:rPr>
          <w:rFonts w:hint="eastAsia"/>
        </w:rPr>
      </w:pPr>
      <w:r>
        <w:rPr>
          <w:rFonts w:hint="eastAsia"/>
        </w:rPr>
        <w:t>现代社会中，站岗不仅仅局限于军事领域，还广泛应用于公安、消防、保安等行业。例如，在重大节日期间，我们可以看到许多警察和武警战士在车站、广场等公共场所执行站岗任务；学校门口、银行前也会有保安人员站岗，以确保学生、顾客的人身安全和财务安全。站岗不仅是对个人能力的考验，也是对责任心和服务意识的检验。</w:t>
      </w:r>
    </w:p>
    <w:p w14:paraId="2E7EDEC8" w14:textId="77777777" w:rsidR="00BD27BE" w:rsidRDefault="00BD27BE">
      <w:pPr>
        <w:rPr>
          <w:rFonts w:hint="eastAsia"/>
        </w:rPr>
      </w:pPr>
    </w:p>
    <w:p w14:paraId="1F62B415" w14:textId="77777777" w:rsidR="00BD27BE" w:rsidRDefault="00BD27BE">
      <w:pPr>
        <w:rPr>
          <w:rFonts w:hint="eastAsia"/>
        </w:rPr>
      </w:pPr>
    </w:p>
    <w:p w14:paraId="1C09C85A" w14:textId="77777777" w:rsidR="00BD27BE" w:rsidRDefault="00BD27BE">
      <w:pPr>
        <w:rPr>
          <w:rFonts w:hint="eastAsia"/>
        </w:rPr>
      </w:pPr>
      <w:r>
        <w:rPr>
          <w:rFonts w:hint="eastAsia"/>
        </w:rPr>
        <w:t>站岗的意义</w:t>
      </w:r>
    </w:p>
    <w:p w14:paraId="3C7313B8" w14:textId="77777777" w:rsidR="00BD27BE" w:rsidRDefault="00BD27BE">
      <w:pPr>
        <w:rPr>
          <w:rFonts w:hint="eastAsia"/>
        </w:rPr>
      </w:pPr>
      <w:r>
        <w:rPr>
          <w:rFonts w:hint="eastAsia"/>
        </w:rPr>
        <w:t>站岗不仅是一种职业责任，更是一种奉献精神的体现。通过站岗，能够有效预防潜在的安全威胁，及时发现并处理突发事件，为民众提供一个安定和谐的生活环境。站岗人员的存在也能增强公众的安全感，是社会治安综合治理的重要组成部分。</w:t>
      </w:r>
    </w:p>
    <w:p w14:paraId="0E53D3E0" w14:textId="77777777" w:rsidR="00BD27BE" w:rsidRDefault="00BD27BE">
      <w:pPr>
        <w:rPr>
          <w:rFonts w:hint="eastAsia"/>
        </w:rPr>
      </w:pPr>
    </w:p>
    <w:p w14:paraId="6833214C" w14:textId="77777777" w:rsidR="00BD27BE" w:rsidRDefault="00BD27BE">
      <w:pPr>
        <w:rPr>
          <w:rFonts w:hint="eastAsia"/>
        </w:rPr>
      </w:pPr>
    </w:p>
    <w:p w14:paraId="3D5BFE58" w14:textId="77777777" w:rsidR="00BD27BE" w:rsidRDefault="00BD27BE">
      <w:pPr>
        <w:rPr>
          <w:rFonts w:hint="eastAsia"/>
        </w:rPr>
      </w:pPr>
      <w:r>
        <w:rPr>
          <w:rFonts w:hint="eastAsia"/>
        </w:rPr>
        <w:t>最后的总结</w:t>
      </w:r>
    </w:p>
    <w:p w14:paraId="67C66BC1" w14:textId="77777777" w:rsidR="00BD27BE" w:rsidRDefault="00BD27BE">
      <w:pPr>
        <w:rPr>
          <w:rFonts w:hint="eastAsia"/>
        </w:rPr>
      </w:pPr>
      <w:r>
        <w:rPr>
          <w:rFonts w:hint="eastAsia"/>
        </w:rPr>
        <w:t>“站岗”的意义远超过其表面的行为，它是国家力量的展示，是对法律尊严的维护，更是对每一个公民生命财产安全的庄严承诺。无论是风雨交加还是烈日炎炎，那些坚守岗位的身影都是我们最坚实的后盾。让我们向所有默默奉献的站岗者致以崇高的敬意。</w:t>
      </w:r>
    </w:p>
    <w:p w14:paraId="7A286D84" w14:textId="77777777" w:rsidR="00BD27BE" w:rsidRDefault="00BD27BE">
      <w:pPr>
        <w:rPr>
          <w:rFonts w:hint="eastAsia"/>
        </w:rPr>
      </w:pPr>
    </w:p>
    <w:p w14:paraId="6710623A" w14:textId="77777777" w:rsidR="00BD27BE" w:rsidRDefault="00BD2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DAD49" w14:textId="7BFE5504" w:rsidR="00A45EFD" w:rsidRDefault="00A45EFD"/>
    <w:sectPr w:rsidR="00A4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FD"/>
    <w:rsid w:val="00277131"/>
    <w:rsid w:val="00A45EFD"/>
    <w:rsid w:val="00B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C66B-4F97-46B4-B384-F97E5C2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