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C8153" w14:textId="77777777" w:rsidR="008869A5" w:rsidRDefault="008869A5">
      <w:pPr>
        <w:rPr>
          <w:rFonts w:hint="eastAsia"/>
        </w:rPr>
      </w:pPr>
    </w:p>
    <w:p w14:paraId="507A4842" w14:textId="77777777" w:rsidR="008869A5" w:rsidRDefault="008869A5">
      <w:pPr>
        <w:rPr>
          <w:rFonts w:hint="eastAsia"/>
        </w:rPr>
      </w:pPr>
      <w:r>
        <w:rPr>
          <w:rFonts w:hint="eastAsia"/>
        </w:rPr>
        <w:tab/>
        <w:t>一、“福田”的基本拼音</w:t>
      </w:r>
    </w:p>
    <w:p w14:paraId="02B58872" w14:textId="77777777" w:rsidR="008869A5" w:rsidRDefault="008869A5">
      <w:pPr>
        <w:rPr>
          <w:rFonts w:hint="eastAsia"/>
        </w:rPr>
      </w:pPr>
    </w:p>
    <w:p w14:paraId="7DFF73BE" w14:textId="77777777" w:rsidR="008869A5" w:rsidRDefault="008869A5">
      <w:pPr>
        <w:rPr>
          <w:rFonts w:hint="eastAsia"/>
        </w:rPr>
      </w:pPr>
    </w:p>
    <w:p w14:paraId="714CE121" w14:textId="77777777" w:rsidR="008869A5" w:rsidRDefault="008869A5">
      <w:pPr>
        <w:rPr>
          <w:rFonts w:hint="eastAsia"/>
        </w:rPr>
      </w:pPr>
      <w:r>
        <w:rPr>
          <w:rFonts w:hint="eastAsia"/>
        </w:rPr>
        <w:tab/>
        <w:t>“福田”的拼音是“fú tián”。其中，“福”字读音为“fú”，音调为阳平；“田”字读音为“tián”，音调为阳平。这是根据现代汉语拼音方案的标准读音。</w:t>
      </w:r>
    </w:p>
    <w:p w14:paraId="3197159F" w14:textId="77777777" w:rsidR="008869A5" w:rsidRDefault="008869A5">
      <w:pPr>
        <w:rPr>
          <w:rFonts w:hint="eastAsia"/>
        </w:rPr>
      </w:pPr>
    </w:p>
    <w:p w14:paraId="0A378A4F" w14:textId="77777777" w:rsidR="008869A5" w:rsidRDefault="008869A5">
      <w:pPr>
        <w:rPr>
          <w:rFonts w:hint="eastAsia"/>
        </w:rPr>
      </w:pPr>
    </w:p>
    <w:p w14:paraId="12A0FB6A" w14:textId="77777777" w:rsidR="008869A5" w:rsidRDefault="008869A5">
      <w:pPr>
        <w:rPr>
          <w:rFonts w:hint="eastAsia"/>
        </w:rPr>
      </w:pPr>
    </w:p>
    <w:p w14:paraId="70167859" w14:textId="77777777" w:rsidR="008869A5" w:rsidRDefault="008869A5">
      <w:pPr>
        <w:rPr>
          <w:rFonts w:hint="eastAsia"/>
        </w:rPr>
      </w:pPr>
      <w:r>
        <w:rPr>
          <w:rFonts w:hint="eastAsia"/>
        </w:rPr>
        <w:tab/>
        <w:t>二、拼音的来源及规则依据</w:t>
      </w:r>
    </w:p>
    <w:p w14:paraId="7A264CCC" w14:textId="77777777" w:rsidR="008869A5" w:rsidRDefault="008869A5">
      <w:pPr>
        <w:rPr>
          <w:rFonts w:hint="eastAsia"/>
        </w:rPr>
      </w:pPr>
    </w:p>
    <w:p w14:paraId="502BCE66" w14:textId="77777777" w:rsidR="008869A5" w:rsidRDefault="008869A5">
      <w:pPr>
        <w:rPr>
          <w:rFonts w:hint="eastAsia"/>
        </w:rPr>
      </w:pPr>
    </w:p>
    <w:p w14:paraId="5CF3E0F8" w14:textId="77777777" w:rsidR="008869A5" w:rsidRDefault="008869A5">
      <w:pPr>
        <w:rPr>
          <w:rFonts w:hint="eastAsia"/>
        </w:rPr>
      </w:pPr>
      <w:r>
        <w:rPr>
          <w:rFonts w:hint="eastAsia"/>
        </w:rPr>
        <w:tab/>
        <w:t>现代汉语拼音是采用国际通用的拉丁字母，结合汉语的特点制定的拼写规则来表示汉语读音的方案。“福”字属于古入声字，在普通话里归入阳平，其拼音的声母“f”是唇齿清擦音，韵母“u”是合口呼，“ú”表示阳平的声调。对于“田”字，声母“t”是舌尖中不送气清塞音，韵母“ian”是前鼻韵母，“ián”表示其读音并且声调为阳平。这些拼音的确定遵循了汉语语音学和拼音方案所规定的声母、韵母、声调的发音及组合规则。</w:t>
      </w:r>
    </w:p>
    <w:p w14:paraId="0FE5224B" w14:textId="77777777" w:rsidR="008869A5" w:rsidRDefault="008869A5">
      <w:pPr>
        <w:rPr>
          <w:rFonts w:hint="eastAsia"/>
        </w:rPr>
      </w:pPr>
    </w:p>
    <w:p w14:paraId="052B997C" w14:textId="77777777" w:rsidR="008869A5" w:rsidRDefault="008869A5">
      <w:pPr>
        <w:rPr>
          <w:rFonts w:hint="eastAsia"/>
        </w:rPr>
      </w:pPr>
    </w:p>
    <w:p w14:paraId="7FA637A0" w14:textId="77777777" w:rsidR="008869A5" w:rsidRDefault="008869A5">
      <w:pPr>
        <w:rPr>
          <w:rFonts w:hint="eastAsia"/>
        </w:rPr>
      </w:pPr>
      <w:r>
        <w:rPr>
          <w:rFonts w:hint="eastAsia"/>
        </w:rPr>
        <w:t>三、“福田”在地名中的拼音使用</w:t>
      </w:r>
      <w:r>
        <w:rPr>
          <w:rFonts w:hint="eastAsia"/>
        </w:rPr>
        <w:tab/>
      </w:r>
    </w:p>
    <w:p w14:paraId="6CFCF20E" w14:textId="77777777" w:rsidR="008869A5" w:rsidRDefault="008869A5">
      <w:pPr>
        <w:rPr>
          <w:rFonts w:hint="eastAsia"/>
        </w:rPr>
      </w:pPr>
    </w:p>
    <w:p w14:paraId="0988C27F" w14:textId="77777777" w:rsidR="008869A5" w:rsidRDefault="008869A5">
      <w:pPr>
        <w:rPr>
          <w:rFonts w:hint="eastAsia"/>
        </w:rPr>
      </w:pPr>
      <w:r>
        <w:rPr>
          <w:rFonts w:hint="eastAsia"/>
        </w:rPr>
        <w:tab/>
        <w:t>“福田”是中国广东省深圳市的一个区名，名为福田区。在对外交流、地图标识、地名索引等各种场合，“福田区”都被明确标注为“fú tián qū”。准确地使用拼音有助于国内外的人们正确认读和识别这个地名的读音，方便人们的出行、交流和信息的传播。在深圳的城市发展进程中，福田区作为重要的区域，其正确的拼音名称也被广泛应用于城市宣传、旅游推广等诸多方面。</w:t>
      </w:r>
    </w:p>
    <w:p w14:paraId="5E74A948" w14:textId="77777777" w:rsidR="008869A5" w:rsidRDefault="008869A5">
      <w:pPr>
        <w:rPr>
          <w:rFonts w:hint="eastAsia"/>
        </w:rPr>
      </w:pPr>
    </w:p>
    <w:p w14:paraId="5855B96B" w14:textId="77777777" w:rsidR="008869A5" w:rsidRDefault="008869A5">
      <w:pPr>
        <w:rPr>
          <w:rFonts w:hint="eastAsia"/>
        </w:rPr>
      </w:pPr>
    </w:p>
    <w:p w14:paraId="69F01478" w14:textId="77777777" w:rsidR="008869A5" w:rsidRDefault="008869A5">
      <w:pPr>
        <w:rPr>
          <w:rFonts w:hint="eastAsia"/>
        </w:rPr>
      </w:pPr>
    </w:p>
    <w:p w14:paraId="636BAF63" w14:textId="77777777" w:rsidR="008869A5" w:rsidRDefault="008869A5">
      <w:pPr>
        <w:rPr>
          <w:rFonts w:hint="eastAsia"/>
        </w:rPr>
      </w:pPr>
      <w:r>
        <w:rPr>
          <w:rFonts w:hint="eastAsia"/>
        </w:rPr>
        <w:tab/>
      </w:r>
    </w:p>
    <w:p w14:paraId="35157AEB" w14:textId="77777777" w:rsidR="008869A5" w:rsidRDefault="008869A5">
      <w:pPr>
        <w:rPr>
          <w:rFonts w:hint="eastAsia"/>
        </w:rPr>
      </w:pPr>
      <w:r>
        <w:rPr>
          <w:rFonts w:hint="eastAsia"/>
        </w:rPr>
        <w:tab/>
      </w:r>
      <w:r>
        <w:rPr>
          <w:rFonts w:hint="eastAsia"/>
        </w:rPr>
        <w:tab/>
        <w:t>四、从语言传播角度看“福田”的拼音</w:t>
      </w:r>
    </w:p>
    <w:p w14:paraId="29E0C43E" w14:textId="77777777" w:rsidR="008869A5" w:rsidRDefault="008869A5">
      <w:pPr>
        <w:rPr>
          <w:rFonts w:hint="eastAsia"/>
        </w:rPr>
      </w:pPr>
      <w:r>
        <w:rPr>
          <w:rFonts w:hint="eastAsia"/>
        </w:rPr>
        <w:tab/>
      </w:r>
    </w:p>
    <w:p w14:paraId="48D14349" w14:textId="77777777" w:rsidR="008869A5" w:rsidRDefault="008869A5">
      <w:pPr>
        <w:rPr>
          <w:rFonts w:hint="eastAsia"/>
        </w:rPr>
      </w:pPr>
      <w:r>
        <w:rPr>
          <w:rFonts w:hint="eastAsia"/>
        </w:rPr>
        <w:tab/>
      </w:r>
    </w:p>
    <w:p w14:paraId="235FCE02" w14:textId="77777777" w:rsidR="008869A5" w:rsidRDefault="008869A5">
      <w:pPr>
        <w:rPr>
          <w:rFonts w:hint="eastAsia"/>
        </w:rPr>
      </w:pPr>
      <w:r>
        <w:rPr>
          <w:rFonts w:hint="eastAsia"/>
        </w:rPr>
        <w:tab/>
      </w:r>
      <w:r>
        <w:rPr>
          <w:rFonts w:hint="eastAsia"/>
        </w:rPr>
        <w:tab/>
        <w:t>在全球化的今天，汉语的影响力不断扩大，“福田”的拼音“fú tián”也被越来越多的人所知晓。无论是在国际学术交流、商务往来还是在文化交流活动中，“福田”这个名称的正确拼音读法，有助于传播深圳这座城市的文化特色和地域信息。对于外国友人学习汉语、了解中国文化以及开展与中国相关的合作和交流等方面，准确掌握“福田”的拼音以及其背后的地名文化有着积极的意义。</w:t>
      </w:r>
    </w:p>
    <w:p w14:paraId="139D3237" w14:textId="77777777" w:rsidR="008869A5" w:rsidRDefault="008869A5">
      <w:pPr>
        <w:rPr>
          <w:rFonts w:hint="eastAsia"/>
        </w:rPr>
      </w:pPr>
      <w:r>
        <w:rPr>
          <w:rFonts w:hint="eastAsia"/>
        </w:rPr>
        <w:tab/>
      </w:r>
    </w:p>
    <w:p w14:paraId="528DC9E1" w14:textId="77777777" w:rsidR="008869A5" w:rsidRDefault="008869A5">
      <w:pPr>
        <w:rPr>
          <w:rFonts w:hint="eastAsia"/>
        </w:rPr>
      </w:pPr>
    </w:p>
    <w:p w14:paraId="5A3FFDF4" w14:textId="77777777" w:rsidR="008869A5" w:rsidRDefault="008869A5">
      <w:pPr>
        <w:rPr>
          <w:rFonts w:hint="eastAsia"/>
        </w:rPr>
      </w:pPr>
      <w:r>
        <w:rPr>
          <w:rFonts w:hint="eastAsia"/>
        </w:rPr>
        <w:tab/>
      </w:r>
    </w:p>
    <w:p w14:paraId="313C8BAE" w14:textId="77777777" w:rsidR="008869A5" w:rsidRDefault="008869A5">
      <w:pPr>
        <w:rPr>
          <w:rFonts w:hint="eastAsia"/>
        </w:rPr>
      </w:pPr>
      <w:r>
        <w:rPr>
          <w:rFonts w:hint="eastAsia"/>
        </w:rPr>
        <w:tab/>
      </w:r>
      <w:r>
        <w:rPr>
          <w:rFonts w:hint="eastAsia"/>
        </w:rPr>
        <w:tab/>
        <w:t>五、拼音学习中的“福田”示例</w:t>
      </w:r>
    </w:p>
    <w:p w14:paraId="4F890065" w14:textId="77777777" w:rsidR="008869A5" w:rsidRDefault="008869A5">
      <w:pPr>
        <w:rPr>
          <w:rFonts w:hint="eastAsia"/>
        </w:rPr>
      </w:pPr>
      <w:r>
        <w:rPr>
          <w:rFonts w:hint="eastAsia"/>
        </w:rPr>
        <w:tab/>
      </w:r>
    </w:p>
    <w:p w14:paraId="33393F99" w14:textId="77777777" w:rsidR="008869A5" w:rsidRDefault="008869A5">
      <w:pPr>
        <w:rPr>
          <w:rFonts w:hint="eastAsia"/>
        </w:rPr>
      </w:pPr>
      <w:r>
        <w:rPr>
          <w:rFonts w:hint="eastAsia"/>
        </w:rPr>
        <w:tab/>
      </w:r>
    </w:p>
    <w:p w14:paraId="3D19D441" w14:textId="77777777" w:rsidR="008869A5" w:rsidRDefault="008869A5">
      <w:pPr>
        <w:rPr>
          <w:rFonts w:hint="eastAsia"/>
        </w:rPr>
      </w:pPr>
      <w:r>
        <w:rPr>
          <w:rFonts w:hint="eastAsia"/>
        </w:rPr>
        <w:tab/>
      </w:r>
      <w:r>
        <w:rPr>
          <w:rFonts w:hint="eastAsia"/>
        </w:rPr>
        <w:tab/>
        <w:t>在对外汉语教学中，“福田”常常被作为一个典型的地名实例来教授拼音。学生可以通过学习“福田（fú tián）”的拼音，掌握声母与韵母的连读、声调的标注等知识。例如，通过对比“fú”和“fǔ”（如“府”字），让学生更清晰地理解韵母“u”在不同声母和声调组合下的发音规则差异，从而加深对汉语拼音系统的理解和掌握。</w:t>
      </w:r>
    </w:p>
    <w:p w14:paraId="024F30EA" w14:textId="77777777" w:rsidR="008869A5" w:rsidRDefault="008869A5">
      <w:pPr>
        <w:rPr>
          <w:rFonts w:hint="eastAsia"/>
        </w:rPr>
      </w:pPr>
      <w:r>
        <w:rPr>
          <w:rFonts w:hint="eastAsia"/>
        </w:rPr>
        <w:tab/>
      </w:r>
    </w:p>
    <w:p w14:paraId="2770BEC5" w14:textId="77777777" w:rsidR="008869A5" w:rsidRDefault="008869A5">
      <w:pPr>
        <w:rPr>
          <w:rFonts w:hint="eastAsia"/>
        </w:rPr>
      </w:pPr>
    </w:p>
    <w:p w14:paraId="35050AE4" w14:textId="77777777" w:rsidR="008869A5" w:rsidRDefault="008869A5">
      <w:pPr>
        <w:rPr>
          <w:rFonts w:hint="eastAsia"/>
        </w:rPr>
      </w:pPr>
      <w:r>
        <w:rPr>
          <w:rFonts w:hint="eastAsia"/>
        </w:rPr>
        <w:tab/>
      </w:r>
    </w:p>
    <w:p w14:paraId="447D478D" w14:textId="77777777" w:rsidR="008869A5" w:rsidRDefault="008869A5">
      <w:pPr>
        <w:rPr>
          <w:rFonts w:hint="eastAsia"/>
        </w:rPr>
      </w:pPr>
      <w:r>
        <w:rPr>
          <w:rFonts w:hint="eastAsia"/>
        </w:rPr>
        <w:tab/>
      </w:r>
      <w:r>
        <w:rPr>
          <w:rFonts w:hint="eastAsia"/>
        </w:rPr>
        <w:tab/>
        <w:t>六、“福田”拼音与城市形象及文化传承</w:t>
      </w:r>
    </w:p>
    <w:p w14:paraId="40EF48C6" w14:textId="77777777" w:rsidR="008869A5" w:rsidRDefault="008869A5">
      <w:pPr>
        <w:rPr>
          <w:rFonts w:hint="eastAsia"/>
        </w:rPr>
      </w:pPr>
      <w:r>
        <w:rPr>
          <w:rFonts w:hint="eastAsia"/>
        </w:rPr>
        <w:tab/>
      </w:r>
    </w:p>
    <w:p w14:paraId="263126EE" w14:textId="77777777" w:rsidR="008869A5" w:rsidRDefault="008869A5">
      <w:pPr>
        <w:rPr>
          <w:rFonts w:hint="eastAsia"/>
        </w:rPr>
      </w:pPr>
      <w:r>
        <w:rPr>
          <w:rFonts w:hint="eastAsia"/>
        </w:rPr>
        <w:tab/>
      </w:r>
    </w:p>
    <w:p w14:paraId="20A0021A" w14:textId="77777777" w:rsidR="008869A5" w:rsidRDefault="008869A5">
      <w:pPr>
        <w:rPr>
          <w:rFonts w:hint="eastAsia"/>
        </w:rPr>
      </w:pPr>
      <w:r>
        <w:rPr>
          <w:rFonts w:hint="eastAsia"/>
        </w:rPr>
        <w:tab/>
      </w:r>
      <w:r>
        <w:rPr>
          <w:rFonts w:hint="eastAsia"/>
        </w:rPr>
        <w:tab/>
        <w:t>福田区的“福田”拼音“fú tián”，也承载着当地的城市形象和文化传承。随着城市的不断发展，福田作为深圳的核心区域，在城市的现代化进程和历史文化积淀中都发挥着重要作用。人们通过正确使用“福田”的拼音，不仅能够准确地指向这个特定的地域，同时也传递着这个区域所蕴含的文化内涵和城市精神。这使得“福田”的拼音不仅仅是一种读音的表示，更成为连接城市与世界、传承城市文化的重要纽带。。</w:t>
      </w:r>
    </w:p>
    <w:p w14:paraId="23B21B9B" w14:textId="77777777" w:rsidR="008869A5" w:rsidRDefault="008869A5">
      <w:pPr>
        <w:rPr>
          <w:rFonts w:hint="eastAsia"/>
        </w:rPr>
      </w:pPr>
      <w:r>
        <w:rPr>
          <w:rFonts w:hint="eastAsia"/>
        </w:rPr>
        <w:tab/>
      </w:r>
    </w:p>
    <w:p w14:paraId="7ADAE6C2" w14:textId="77777777" w:rsidR="008869A5" w:rsidRDefault="008869A5">
      <w:pPr>
        <w:rPr>
          <w:rFonts w:hint="eastAsia"/>
        </w:rPr>
      </w:pPr>
    </w:p>
    <w:p w14:paraId="64E4AF28" w14:textId="77777777" w:rsidR="008869A5" w:rsidRDefault="008869A5">
      <w:pPr>
        <w:rPr>
          <w:rFonts w:hint="eastAsia"/>
        </w:rPr>
      </w:pPr>
      <w:r>
        <w:rPr>
          <w:rFonts w:hint="eastAsia"/>
        </w:rPr>
        <w:t>本文是由懂得生活网（dongdeshenghuo.com）为大家创作</w:t>
      </w:r>
    </w:p>
    <w:p w14:paraId="54A1215B" w14:textId="3AD3A81A" w:rsidR="002B2865" w:rsidRDefault="002B2865"/>
    <w:sectPr w:rsidR="002B2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65"/>
    <w:rsid w:val="00277131"/>
    <w:rsid w:val="002B2865"/>
    <w:rsid w:val="0088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AAB14-EFB1-47EA-B3CF-692C44C7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865"/>
    <w:rPr>
      <w:rFonts w:cstheme="majorBidi"/>
      <w:color w:val="2F5496" w:themeColor="accent1" w:themeShade="BF"/>
      <w:sz w:val="28"/>
      <w:szCs w:val="28"/>
    </w:rPr>
  </w:style>
  <w:style w:type="character" w:customStyle="1" w:styleId="50">
    <w:name w:val="标题 5 字符"/>
    <w:basedOn w:val="a0"/>
    <w:link w:val="5"/>
    <w:uiPriority w:val="9"/>
    <w:semiHidden/>
    <w:rsid w:val="002B2865"/>
    <w:rPr>
      <w:rFonts w:cstheme="majorBidi"/>
      <w:color w:val="2F5496" w:themeColor="accent1" w:themeShade="BF"/>
      <w:sz w:val="24"/>
    </w:rPr>
  </w:style>
  <w:style w:type="character" w:customStyle="1" w:styleId="60">
    <w:name w:val="标题 6 字符"/>
    <w:basedOn w:val="a0"/>
    <w:link w:val="6"/>
    <w:uiPriority w:val="9"/>
    <w:semiHidden/>
    <w:rsid w:val="002B2865"/>
    <w:rPr>
      <w:rFonts w:cstheme="majorBidi"/>
      <w:b/>
      <w:bCs/>
      <w:color w:val="2F5496" w:themeColor="accent1" w:themeShade="BF"/>
    </w:rPr>
  </w:style>
  <w:style w:type="character" w:customStyle="1" w:styleId="70">
    <w:name w:val="标题 7 字符"/>
    <w:basedOn w:val="a0"/>
    <w:link w:val="7"/>
    <w:uiPriority w:val="9"/>
    <w:semiHidden/>
    <w:rsid w:val="002B2865"/>
    <w:rPr>
      <w:rFonts w:cstheme="majorBidi"/>
      <w:b/>
      <w:bCs/>
      <w:color w:val="595959" w:themeColor="text1" w:themeTint="A6"/>
    </w:rPr>
  </w:style>
  <w:style w:type="character" w:customStyle="1" w:styleId="80">
    <w:name w:val="标题 8 字符"/>
    <w:basedOn w:val="a0"/>
    <w:link w:val="8"/>
    <w:uiPriority w:val="9"/>
    <w:semiHidden/>
    <w:rsid w:val="002B2865"/>
    <w:rPr>
      <w:rFonts w:cstheme="majorBidi"/>
      <w:color w:val="595959" w:themeColor="text1" w:themeTint="A6"/>
    </w:rPr>
  </w:style>
  <w:style w:type="character" w:customStyle="1" w:styleId="90">
    <w:name w:val="标题 9 字符"/>
    <w:basedOn w:val="a0"/>
    <w:link w:val="9"/>
    <w:uiPriority w:val="9"/>
    <w:semiHidden/>
    <w:rsid w:val="002B2865"/>
    <w:rPr>
      <w:rFonts w:eastAsiaTheme="majorEastAsia" w:cstheme="majorBidi"/>
      <w:color w:val="595959" w:themeColor="text1" w:themeTint="A6"/>
    </w:rPr>
  </w:style>
  <w:style w:type="paragraph" w:styleId="a3">
    <w:name w:val="Title"/>
    <w:basedOn w:val="a"/>
    <w:next w:val="a"/>
    <w:link w:val="a4"/>
    <w:uiPriority w:val="10"/>
    <w:qFormat/>
    <w:rsid w:val="002B2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865"/>
    <w:pPr>
      <w:spacing w:before="160"/>
      <w:jc w:val="center"/>
    </w:pPr>
    <w:rPr>
      <w:i/>
      <w:iCs/>
      <w:color w:val="404040" w:themeColor="text1" w:themeTint="BF"/>
    </w:rPr>
  </w:style>
  <w:style w:type="character" w:customStyle="1" w:styleId="a8">
    <w:name w:val="引用 字符"/>
    <w:basedOn w:val="a0"/>
    <w:link w:val="a7"/>
    <w:uiPriority w:val="29"/>
    <w:rsid w:val="002B2865"/>
    <w:rPr>
      <w:i/>
      <w:iCs/>
      <w:color w:val="404040" w:themeColor="text1" w:themeTint="BF"/>
    </w:rPr>
  </w:style>
  <w:style w:type="paragraph" w:styleId="a9">
    <w:name w:val="List Paragraph"/>
    <w:basedOn w:val="a"/>
    <w:uiPriority w:val="34"/>
    <w:qFormat/>
    <w:rsid w:val="002B2865"/>
    <w:pPr>
      <w:ind w:left="720"/>
      <w:contextualSpacing/>
    </w:pPr>
  </w:style>
  <w:style w:type="character" w:styleId="aa">
    <w:name w:val="Intense Emphasis"/>
    <w:basedOn w:val="a0"/>
    <w:uiPriority w:val="21"/>
    <w:qFormat/>
    <w:rsid w:val="002B2865"/>
    <w:rPr>
      <w:i/>
      <w:iCs/>
      <w:color w:val="2F5496" w:themeColor="accent1" w:themeShade="BF"/>
    </w:rPr>
  </w:style>
  <w:style w:type="paragraph" w:styleId="ab">
    <w:name w:val="Intense Quote"/>
    <w:basedOn w:val="a"/>
    <w:next w:val="a"/>
    <w:link w:val="ac"/>
    <w:uiPriority w:val="30"/>
    <w:qFormat/>
    <w:rsid w:val="002B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865"/>
    <w:rPr>
      <w:i/>
      <w:iCs/>
      <w:color w:val="2F5496" w:themeColor="accent1" w:themeShade="BF"/>
    </w:rPr>
  </w:style>
  <w:style w:type="character" w:styleId="ad">
    <w:name w:val="Intense Reference"/>
    <w:basedOn w:val="a0"/>
    <w:uiPriority w:val="32"/>
    <w:qFormat/>
    <w:rsid w:val="002B2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