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0189" w14:textId="77777777" w:rsidR="00D40157" w:rsidRDefault="00D40157">
      <w:pPr>
        <w:rPr>
          <w:rFonts w:hint="eastAsia"/>
        </w:rPr>
      </w:pPr>
    </w:p>
    <w:p w14:paraId="50AA43E9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一、“矮矮地”拼音解析</w:t>
      </w:r>
    </w:p>
    <w:p w14:paraId="1BEA70DD" w14:textId="77777777" w:rsidR="00D40157" w:rsidRDefault="00D40157">
      <w:pPr>
        <w:rPr>
          <w:rFonts w:hint="eastAsia"/>
        </w:rPr>
      </w:pPr>
    </w:p>
    <w:p w14:paraId="59BBEECF" w14:textId="77777777" w:rsidR="00D40157" w:rsidRDefault="00D40157">
      <w:pPr>
        <w:rPr>
          <w:rFonts w:hint="eastAsia"/>
        </w:rPr>
      </w:pPr>
    </w:p>
    <w:p w14:paraId="4510F323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“矮矮地”正确的拼音是 “ǎi ǎi de”。“矮” 字读音为 “ǎi”，声调是第三声。在汉语中，第三声的发音特点是先降后升，发音时要先降到一个较低的位置，再稍微向上扬起。“地” 在这里是结构助词，用于连接修饰语（形容词 “矮矮”）和中心语（动词或形容词性词语等 ），读轻声。轻声没有固定的调值，它的读音依赖于前一个音节，在 “矮矮地” 里，发音又轻又短。整体 “ǎi ǎi de” 读起来有一种柔和、自然的感觉，体现了汉语声调的丰富变化。</w:t>
      </w:r>
    </w:p>
    <w:p w14:paraId="2B8D35AA" w14:textId="77777777" w:rsidR="00D40157" w:rsidRDefault="00D40157">
      <w:pPr>
        <w:rPr>
          <w:rFonts w:hint="eastAsia"/>
        </w:rPr>
      </w:pPr>
    </w:p>
    <w:p w14:paraId="229003B7" w14:textId="77777777" w:rsidR="00D40157" w:rsidRDefault="00D40157">
      <w:pPr>
        <w:rPr>
          <w:rFonts w:hint="eastAsia"/>
        </w:rPr>
      </w:pPr>
    </w:p>
    <w:p w14:paraId="252007B2" w14:textId="77777777" w:rsidR="00D40157" w:rsidRDefault="00D40157">
      <w:pPr>
        <w:rPr>
          <w:rFonts w:hint="eastAsia"/>
        </w:rPr>
      </w:pPr>
    </w:p>
    <w:p w14:paraId="58D04922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二、“矮矮地”的用法示例</w:t>
      </w:r>
    </w:p>
    <w:p w14:paraId="12890943" w14:textId="77777777" w:rsidR="00D40157" w:rsidRDefault="00D40157">
      <w:pPr>
        <w:rPr>
          <w:rFonts w:hint="eastAsia"/>
        </w:rPr>
      </w:pPr>
    </w:p>
    <w:p w14:paraId="4283400E" w14:textId="77777777" w:rsidR="00D40157" w:rsidRDefault="00D40157">
      <w:pPr>
        <w:rPr>
          <w:rFonts w:hint="eastAsia"/>
        </w:rPr>
      </w:pPr>
    </w:p>
    <w:p w14:paraId="07029DD5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“矮矮地” 通常用来修饰动词，描述动作发生时的状态。比如“矮矮地站着”，描绘出一个人由于身高因素或者处于某种情境下，身子处于一种较低的位置站立的样子，相较于“站着”，“矮矮地站着” 更能生动呈现出人物具体状态，给读者或听者带去清晰的画面感。再如“矮矮地坐”，可以表示因为一些原因，比如椅子较低、空间受限等，坐着时呈现出较低矮的姿态，相较于普通的“坐”，“矮矮地坐” 丰富了描述的层次感。</w:t>
      </w:r>
    </w:p>
    <w:p w14:paraId="2DF81546" w14:textId="77777777" w:rsidR="00D40157" w:rsidRDefault="00D40157">
      <w:pPr>
        <w:rPr>
          <w:rFonts w:hint="eastAsia"/>
        </w:rPr>
      </w:pPr>
    </w:p>
    <w:p w14:paraId="4F7E1203" w14:textId="77777777" w:rsidR="00D40157" w:rsidRDefault="00D40157">
      <w:pPr>
        <w:rPr>
          <w:rFonts w:hint="eastAsia"/>
        </w:rPr>
      </w:pPr>
    </w:p>
    <w:p w14:paraId="53179FB1" w14:textId="77777777" w:rsidR="00D40157" w:rsidRDefault="00D40157">
      <w:pPr>
        <w:rPr>
          <w:rFonts w:hint="eastAsia"/>
        </w:rPr>
      </w:pPr>
    </w:p>
    <w:p w14:paraId="230CE588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三、“矮矮地”在文学作品中的体现</w:t>
      </w:r>
    </w:p>
    <w:p w14:paraId="47B17A5D" w14:textId="77777777" w:rsidR="00D40157" w:rsidRDefault="00D40157">
      <w:pPr>
        <w:rPr>
          <w:rFonts w:hint="eastAsia"/>
        </w:rPr>
      </w:pPr>
    </w:p>
    <w:p w14:paraId="459C353C" w14:textId="77777777" w:rsidR="00D40157" w:rsidRDefault="00D40157">
      <w:pPr>
        <w:rPr>
          <w:rFonts w:hint="eastAsia"/>
        </w:rPr>
      </w:pPr>
    </w:p>
    <w:p w14:paraId="3882D315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在众多文学作品里，“矮矮地” 这类修饰语发挥着重要作用。以一些描写乡土生活的文学作品为例，会看到 “矮矮地种着几行豆角” 的描写，通过 “矮矮地” 便能让人在脑海构建出豆角的生长状态，或许是土地有限，或许是培育方式等因素，让豆角呈现出矮矮的形态，这一描述增添了画面的生动性和生活气息。文学著作中，作者运用 “矮矮地” 细致入微地刻画了各种场景与角色状态，丰富了文本所构建的世界，增强了艺术感染力，让读者更易沉浸。</w:t>
      </w:r>
    </w:p>
    <w:p w14:paraId="2EB4D8E2" w14:textId="77777777" w:rsidR="00D40157" w:rsidRDefault="00D40157">
      <w:pPr>
        <w:rPr>
          <w:rFonts w:hint="eastAsia"/>
        </w:rPr>
      </w:pPr>
    </w:p>
    <w:p w14:paraId="3F6A7D83" w14:textId="77777777" w:rsidR="00D40157" w:rsidRDefault="00D40157">
      <w:pPr>
        <w:rPr>
          <w:rFonts w:hint="eastAsia"/>
        </w:rPr>
      </w:pPr>
    </w:p>
    <w:p w14:paraId="72173864" w14:textId="77777777" w:rsidR="00D40157" w:rsidRDefault="00D40157">
      <w:pPr>
        <w:rPr>
          <w:rFonts w:hint="eastAsia"/>
        </w:rPr>
      </w:pPr>
    </w:p>
    <w:p w14:paraId="1BB13DE1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四、与“矮矮地”相关的联想与感受</w:t>
      </w:r>
    </w:p>
    <w:p w14:paraId="7E612178" w14:textId="77777777" w:rsidR="00D40157" w:rsidRDefault="00D40157">
      <w:pPr>
        <w:rPr>
          <w:rFonts w:hint="eastAsia"/>
        </w:rPr>
      </w:pPr>
    </w:p>
    <w:p w14:paraId="1F1A672B" w14:textId="77777777" w:rsidR="00D40157" w:rsidRDefault="00D40157">
      <w:pPr>
        <w:rPr>
          <w:rFonts w:hint="eastAsia"/>
        </w:rPr>
      </w:pPr>
    </w:p>
    <w:p w14:paraId="13AFD661" w14:textId="77777777" w:rsidR="00D40157" w:rsidRDefault="00D40157">
      <w:pPr>
        <w:rPr>
          <w:rFonts w:hint="eastAsia"/>
        </w:rPr>
      </w:pPr>
      <w:r>
        <w:rPr>
          <w:rFonts w:hint="eastAsia"/>
        </w:rPr>
        <w:tab/>
        <w:t>当想到 “矮矮地” ，往往会联想起一些平凡而质朴的事物。比如小时候在乡下看到的矮矮的茅草屋，它或许没有高楼大厦那般雄伟，却承载着一家人的生活气息和温暖回忆。还有矮矮的花丛，虽不如参天大树一样壮观，但那些矮矮的花朵绽放时同样美丽，散发着迷人的香气。这些关于 “矮矮的” 事物的联想，带有一种亲近感和归属感，让我们感受到生活中那些细微而真实的美好，体会到事物的价值不在于外表的宏伟，而在于其独特的魅力。</w:t>
      </w:r>
    </w:p>
    <w:p w14:paraId="72914727" w14:textId="77777777" w:rsidR="00D40157" w:rsidRDefault="00D40157">
      <w:pPr>
        <w:rPr>
          <w:rFonts w:hint="eastAsia"/>
        </w:rPr>
      </w:pPr>
    </w:p>
    <w:p w14:paraId="6B206999" w14:textId="77777777" w:rsidR="00D40157" w:rsidRDefault="00D40157">
      <w:pPr>
        <w:rPr>
          <w:rFonts w:hint="eastAsia"/>
        </w:rPr>
      </w:pPr>
    </w:p>
    <w:p w14:paraId="2CC521B2" w14:textId="77777777" w:rsidR="00D40157" w:rsidRDefault="00D4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FDCC1" w14:textId="55800ED0" w:rsidR="00F9449B" w:rsidRDefault="00F9449B"/>
    <w:sectPr w:rsidR="00F9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B"/>
    <w:rsid w:val="009304C9"/>
    <w:rsid w:val="00D40157"/>
    <w:rsid w:val="00F9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12DCE-41BA-4418-A6B3-315C93E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