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1FB7" w14:textId="77777777" w:rsidR="00D677B1" w:rsidRDefault="00D677B1">
      <w:pPr>
        <w:rPr>
          <w:rFonts w:hint="eastAsia"/>
        </w:rPr>
      </w:pPr>
      <w:r>
        <w:rPr>
          <w:rFonts w:hint="eastAsia"/>
        </w:rPr>
        <w:t>zhī xiǎo de pīn yīn</w:t>
      </w:r>
    </w:p>
    <w:p w14:paraId="59602E3A" w14:textId="77777777" w:rsidR="00D677B1" w:rsidRDefault="00D677B1">
      <w:pPr>
        <w:rPr>
          <w:rFonts w:hint="eastAsia"/>
        </w:rPr>
      </w:pPr>
      <w:r>
        <w:rPr>
          <w:rFonts w:hint="eastAsia"/>
        </w:rPr>
        <w:t>“知晓”读音为“zhī xiǎo” 。这是一个在日常生活和文学作品中都较为常用的词汇，蕴含着丰富的语义和多样的应用场景。</w:t>
      </w:r>
    </w:p>
    <w:p w14:paraId="241026CB" w14:textId="77777777" w:rsidR="00D677B1" w:rsidRDefault="00D677B1">
      <w:pPr>
        <w:rPr>
          <w:rFonts w:hint="eastAsia"/>
        </w:rPr>
      </w:pPr>
    </w:p>
    <w:p w14:paraId="7B0C27B9" w14:textId="77777777" w:rsidR="00D677B1" w:rsidRDefault="00D677B1">
      <w:pPr>
        <w:rPr>
          <w:rFonts w:hint="eastAsia"/>
        </w:rPr>
      </w:pPr>
      <w:r>
        <w:rPr>
          <w:rFonts w:hint="eastAsia"/>
        </w:rPr>
        <w:t>从字面意义来看，“知”即知道、了解的意思，“晓”同样也有知晓、明白的含义。“知晓”组合在一起，强化了这种“知道”的语义，强调对某一事物、信息或情况的了解与掌握 。比如我们说“他知晓这件事情的全貌”，就是表达他对这件事情从各个方面都有了清楚的认识。</w:t>
      </w:r>
    </w:p>
    <w:p w14:paraId="3317FD71" w14:textId="77777777" w:rsidR="00D677B1" w:rsidRDefault="00D677B1">
      <w:pPr>
        <w:rPr>
          <w:rFonts w:hint="eastAsia"/>
        </w:rPr>
      </w:pPr>
    </w:p>
    <w:p w14:paraId="74F68487" w14:textId="77777777" w:rsidR="00D677B1" w:rsidRDefault="00D677B1">
      <w:pPr>
        <w:rPr>
          <w:rFonts w:hint="eastAsia"/>
        </w:rPr>
      </w:pPr>
      <w:r>
        <w:rPr>
          <w:rFonts w:hint="eastAsia"/>
        </w:rPr>
        <w:t>在日常对话中的应用</w:t>
      </w:r>
    </w:p>
    <w:p w14:paraId="25AA71B8" w14:textId="77777777" w:rsidR="00D677B1" w:rsidRDefault="00D677B1">
      <w:pPr>
        <w:rPr>
          <w:rFonts w:hint="eastAsia"/>
        </w:rPr>
      </w:pPr>
      <w:r>
        <w:rPr>
          <w:rFonts w:hint="eastAsia"/>
        </w:rPr>
        <w:t>在日常的交流沟通里，“知晓”常常被用于传达信息是否被对方了解。当我们想要确认对方是否明白某件事时会说：“请你重复一遍，看看你是否知晓其中要点。”这里的“知晓”就明确表达了希望对方对所提及内容有着清晰的认知。又或者当别人向我们分享了一些新的消息，我们可能会回应：“多谢告知，我已经知晓。”简单的两个字，却能准确地回应对方的分享。</w:t>
      </w:r>
    </w:p>
    <w:p w14:paraId="2F82C73B" w14:textId="77777777" w:rsidR="00D677B1" w:rsidRDefault="00D677B1">
      <w:pPr>
        <w:rPr>
          <w:rFonts w:hint="eastAsia"/>
        </w:rPr>
      </w:pPr>
    </w:p>
    <w:p w14:paraId="7CA16911" w14:textId="77777777" w:rsidR="00D677B1" w:rsidRDefault="00D677B1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4F7B71DD" w14:textId="77777777" w:rsidR="00D677B1" w:rsidRDefault="00D677B1">
      <w:pPr>
        <w:rPr>
          <w:rFonts w:hint="eastAsia"/>
        </w:rPr>
      </w:pPr>
      <w:r>
        <w:rPr>
          <w:rFonts w:hint="eastAsia"/>
        </w:rPr>
        <w:t>在文学的世界中，“知晓”更是有着独特的魅力。许多诗人和作家会运用“知晓”来深化作品的情感和思想内涵。在抒情诗歌里，可能会写道“我渴望知晓你心底的秘密”，这里的“知晓”不仅仅是对信息的需求，更蕴含着对另一个灵魂深处探索的渴望，赋予了句子更深层次的情感。在一些经典的小说中，角色之间复杂的关系和情感纠葛也常常借助“知晓”来推动情节。比如“直到多年后，他才知晓了当年父母的良苦用心”，通过“知晓”这个词，将角色前后的认知转变以及背后隐藏的故事线索巧妙地展现出来。</w:t>
      </w:r>
    </w:p>
    <w:p w14:paraId="2A06CA9B" w14:textId="77777777" w:rsidR="00D677B1" w:rsidRDefault="00D677B1">
      <w:pPr>
        <w:rPr>
          <w:rFonts w:hint="eastAsia"/>
        </w:rPr>
      </w:pPr>
    </w:p>
    <w:p w14:paraId="06D0CD31" w14:textId="77777777" w:rsidR="00D677B1" w:rsidRDefault="00D677B1">
      <w:pPr>
        <w:rPr>
          <w:rFonts w:hint="eastAsia"/>
        </w:rPr>
      </w:pPr>
      <w:r>
        <w:rPr>
          <w:rFonts w:hint="eastAsia"/>
        </w:rPr>
        <w:t>知晓与认知成长的关系</w:t>
      </w:r>
    </w:p>
    <w:p w14:paraId="64E8B300" w14:textId="77777777" w:rsidR="00D677B1" w:rsidRDefault="00D677B1">
      <w:pPr>
        <w:rPr>
          <w:rFonts w:hint="eastAsia"/>
        </w:rPr>
      </w:pPr>
      <w:r>
        <w:rPr>
          <w:rFonts w:hint="eastAsia"/>
        </w:rPr>
        <w:t>“知晓”对于个人的认知成长有着重要的意义。它是一个不断积累和更新的过程。小时候，我们对世界的“知晓”仅仅停留在非常基础的层面，如认识常见的动植物、了解基本的生活常识等。随着年龄的增长和学习的深入，我们对世界万物、对人生哲理的“知晓”会不断拓展和深化。每一次新的“知晓”都是我们认知边界的突破，让我们能够更好地理解世界、应对生活中的各种挑战。而且，在获取“知晓”的过程中，我们也逐渐形成了自己的观点和价值观。</w:t>
      </w:r>
    </w:p>
    <w:p w14:paraId="6BF4BDBF" w14:textId="77777777" w:rsidR="00D677B1" w:rsidRDefault="00D677B1">
      <w:pPr>
        <w:rPr>
          <w:rFonts w:hint="eastAsia"/>
        </w:rPr>
      </w:pPr>
    </w:p>
    <w:p w14:paraId="1C8ABACF" w14:textId="77777777" w:rsidR="00D677B1" w:rsidRDefault="00D677B1">
      <w:pPr>
        <w:rPr>
          <w:rFonts w:hint="eastAsia"/>
        </w:rPr>
      </w:pPr>
      <w:r>
        <w:rPr>
          <w:rFonts w:hint="eastAsia"/>
        </w:rPr>
        <w:t>知晓信息的局限性</w:t>
      </w:r>
    </w:p>
    <w:p w14:paraId="153C1C04" w14:textId="77777777" w:rsidR="00D677B1" w:rsidRDefault="00D677B1">
      <w:pPr>
        <w:rPr>
          <w:rFonts w:hint="eastAsia"/>
        </w:rPr>
      </w:pPr>
      <w:r>
        <w:rPr>
          <w:rFonts w:hint="eastAsia"/>
        </w:rPr>
        <w:t>然而，需要注意的是，虽然我们一直在不断地追求“知晓”，但人类的认知总是存在一定的局限性。我们所“知晓”的信息可能只是全部真相的一部分，受到个人经验、所处环境、信息获取渠道等多种因素的影响。有时候，我们自认为“知晓”的事情，可能因为新的研究发现或不同的视角而发生改变。这就提醒我们在对待“知晓”的信息时，要保持开放和审慎的态度，不能盲目地坚信自己已经完全掌握了一切。不断追求更全面、更准确的“知晓”，是我们一生的功课。</w:t>
      </w:r>
    </w:p>
    <w:p w14:paraId="591F94A6" w14:textId="77777777" w:rsidR="00D677B1" w:rsidRDefault="00D677B1">
      <w:pPr>
        <w:rPr>
          <w:rFonts w:hint="eastAsia"/>
        </w:rPr>
      </w:pPr>
    </w:p>
    <w:p w14:paraId="49D94770" w14:textId="77777777" w:rsidR="00D677B1" w:rsidRDefault="00D67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91855" w14:textId="2B968E2E" w:rsidR="006577FE" w:rsidRDefault="006577FE"/>
    <w:sectPr w:rsidR="0065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FE"/>
    <w:rsid w:val="00277131"/>
    <w:rsid w:val="006577FE"/>
    <w:rsid w:val="00D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6E51F-C37A-4540-83F3-62513119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