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C2249" w14:textId="77777777" w:rsidR="00E004B9" w:rsidRDefault="00E004B9">
      <w:pPr>
        <w:rPr>
          <w:rFonts w:hint="eastAsia"/>
        </w:rPr>
      </w:pPr>
      <w:r>
        <w:rPr>
          <w:rFonts w:hint="eastAsia"/>
        </w:rPr>
        <w:t>睁的拼音和组词组</w:t>
      </w:r>
    </w:p>
    <w:p w14:paraId="15F35A34" w14:textId="77777777" w:rsidR="00E004B9" w:rsidRDefault="00E004B9">
      <w:pPr>
        <w:rPr>
          <w:rFonts w:hint="eastAsia"/>
        </w:rPr>
      </w:pPr>
      <w:r>
        <w:rPr>
          <w:rFonts w:hint="eastAsia"/>
        </w:rPr>
        <w:t>在汉字学习的过程中，了解每个字的拼音和如何通过该字组成词语是基础中的基础。今天，我们要深入了解的是“睁”这个字。“睁”是一个与眼睛动作密切相关的动词，表示睁开眼睛的动作。其拼音为“zhēng”，声调为第一声。这个字不仅在日常生活中使用频繁，而且在文学作品中也经常出现，用来描绘人物的神情或情绪变化。</w:t>
      </w:r>
    </w:p>
    <w:p w14:paraId="0814D434" w14:textId="77777777" w:rsidR="00E004B9" w:rsidRDefault="00E004B9">
      <w:pPr>
        <w:rPr>
          <w:rFonts w:hint="eastAsia"/>
        </w:rPr>
      </w:pPr>
    </w:p>
    <w:p w14:paraId="6102631D" w14:textId="77777777" w:rsidR="00E004B9" w:rsidRDefault="00E004B9">
      <w:pPr>
        <w:rPr>
          <w:rFonts w:hint="eastAsia"/>
        </w:rPr>
      </w:pPr>
    </w:p>
    <w:p w14:paraId="49191568" w14:textId="77777777" w:rsidR="00E004B9" w:rsidRDefault="00E004B9">
      <w:pPr>
        <w:rPr>
          <w:rFonts w:hint="eastAsia"/>
        </w:rPr>
      </w:pPr>
      <w:r>
        <w:rPr>
          <w:rFonts w:hint="eastAsia"/>
        </w:rPr>
        <w:t>睁的基本意义</w:t>
      </w:r>
    </w:p>
    <w:p w14:paraId="4EA7A1E1" w14:textId="77777777" w:rsidR="00E004B9" w:rsidRDefault="00E004B9">
      <w:pPr>
        <w:rPr>
          <w:rFonts w:hint="eastAsia"/>
        </w:rPr>
      </w:pPr>
      <w:r>
        <w:rPr>
          <w:rFonts w:hint="eastAsia"/>
        </w:rPr>
        <w:t>“睁”的基本含义是指眼睛从闭合状态变为开启状态。例如，“睁开眼睛”就是指从睡眠或其他原因导致的眼睛闭合状态下，将眼睛打开。这一简单的动作，在不同的语境下可以传达出不同的情感或状态，如惊讶、清醒或是准备进行观察等。“睁”还可以与其他词汇组合成富有表现力的短语，表达更加具体的意义。</w:t>
      </w:r>
    </w:p>
    <w:p w14:paraId="09A61791" w14:textId="77777777" w:rsidR="00E004B9" w:rsidRDefault="00E004B9">
      <w:pPr>
        <w:rPr>
          <w:rFonts w:hint="eastAsia"/>
        </w:rPr>
      </w:pPr>
    </w:p>
    <w:p w14:paraId="6F4B8354" w14:textId="77777777" w:rsidR="00E004B9" w:rsidRDefault="00E004B9">
      <w:pPr>
        <w:rPr>
          <w:rFonts w:hint="eastAsia"/>
        </w:rPr>
      </w:pPr>
    </w:p>
    <w:p w14:paraId="1B6E838F" w14:textId="77777777" w:rsidR="00E004B9" w:rsidRDefault="00E004B9">
      <w:pPr>
        <w:rPr>
          <w:rFonts w:hint="eastAsia"/>
        </w:rPr>
      </w:pPr>
      <w:r>
        <w:rPr>
          <w:rFonts w:hint="eastAsia"/>
        </w:rPr>
        <w:t>睁的组词示例</w:t>
      </w:r>
    </w:p>
    <w:p w14:paraId="767ACB47" w14:textId="77777777" w:rsidR="00E004B9" w:rsidRDefault="00E004B9">
      <w:pPr>
        <w:rPr>
          <w:rFonts w:hint="eastAsia"/>
        </w:rPr>
      </w:pPr>
      <w:r>
        <w:rPr>
          <w:rFonts w:hint="eastAsia"/>
        </w:rPr>
        <w:t>说到“睁”的组词，最常见的是“睁眼”。这个词语直接描述了眼睛的状态或动作。除此之外，“睁一只眼闭一只眼”也是一个非常有趣的成语，意思是对于某些事情选择性地忽视，只关注部分事实。这种用法赋予了“睁”更多的文化内涵，反映了人们在面对复杂情况时的态度和处理方式。还有一个常见的搭配是“目不转睛”，虽然这个词主要是以“目”作为主词，但它强调的是眼睛专注地看着某物，没有眨眼的动作，间接与“睁”的概念相关联。</w:t>
      </w:r>
    </w:p>
    <w:p w14:paraId="185201AA" w14:textId="77777777" w:rsidR="00E004B9" w:rsidRDefault="00E004B9">
      <w:pPr>
        <w:rPr>
          <w:rFonts w:hint="eastAsia"/>
        </w:rPr>
      </w:pPr>
    </w:p>
    <w:p w14:paraId="0759F399" w14:textId="77777777" w:rsidR="00E004B9" w:rsidRDefault="00E004B9">
      <w:pPr>
        <w:rPr>
          <w:rFonts w:hint="eastAsia"/>
        </w:rPr>
      </w:pPr>
    </w:p>
    <w:p w14:paraId="3CED2D9D" w14:textId="77777777" w:rsidR="00E004B9" w:rsidRDefault="00E004B9">
      <w:pPr>
        <w:rPr>
          <w:rFonts w:hint="eastAsia"/>
        </w:rPr>
      </w:pPr>
      <w:r>
        <w:rPr>
          <w:rFonts w:hint="eastAsia"/>
        </w:rPr>
        <w:t>睁在文学中的应用</w:t>
      </w:r>
    </w:p>
    <w:p w14:paraId="5DCC5DF0" w14:textId="77777777" w:rsidR="00E004B9" w:rsidRDefault="00E004B9">
      <w:pPr>
        <w:rPr>
          <w:rFonts w:hint="eastAsia"/>
        </w:rPr>
      </w:pPr>
      <w:r>
        <w:rPr>
          <w:rFonts w:hint="eastAsia"/>
        </w:rPr>
        <w:t>在文学创作中，“睁”往往被用来增强文本的表现力。作家们会利用这个字来细腻地刻画角色的表情和内心世界。比如，描写一个人物在惊恐中突然“睁大了眼睛”，这样的叙述可以让读者更直观地感受到角色当时的情绪波动。同样地，当描述一个孩子第一次看到美丽的风景时，“睁着好奇的大眼睛”这样的表述能够生动地展现出孩子的纯真与好奇。</w:t>
      </w:r>
    </w:p>
    <w:p w14:paraId="2699F170" w14:textId="77777777" w:rsidR="00E004B9" w:rsidRDefault="00E004B9">
      <w:pPr>
        <w:rPr>
          <w:rFonts w:hint="eastAsia"/>
        </w:rPr>
      </w:pPr>
    </w:p>
    <w:p w14:paraId="1C6945FF" w14:textId="77777777" w:rsidR="00E004B9" w:rsidRDefault="00E004B9">
      <w:pPr>
        <w:rPr>
          <w:rFonts w:hint="eastAsia"/>
        </w:rPr>
      </w:pPr>
    </w:p>
    <w:p w14:paraId="116DA4F6" w14:textId="77777777" w:rsidR="00E004B9" w:rsidRDefault="00E004B9">
      <w:pPr>
        <w:rPr>
          <w:rFonts w:hint="eastAsia"/>
        </w:rPr>
      </w:pPr>
      <w:r>
        <w:rPr>
          <w:rFonts w:hint="eastAsia"/>
        </w:rPr>
        <w:t>最后的总结</w:t>
      </w:r>
    </w:p>
    <w:p w14:paraId="532BDD72" w14:textId="77777777" w:rsidR="00E004B9" w:rsidRDefault="00E004B9">
      <w:pPr>
        <w:rPr>
          <w:rFonts w:hint="eastAsia"/>
        </w:rPr>
      </w:pPr>
      <w:r>
        <w:rPr>
          <w:rFonts w:hint="eastAsia"/>
        </w:rPr>
        <w:t>“睁”这个字虽然简单，却蕴含着丰富的意义和应用。无论是在日常生活中的交流，还是在文学作品里的描写，“睁”都扮演着不可或缺的角色。通过对“睁”的拼音学习以及它在词语、句子中的灵活运用，我们不仅能更好地理解汉语的魅力，还能提升自己的语言表达能力。希望这篇介绍能帮助大家对“睁”有一个全新的认识，并激发更多关于汉字学习的兴趣。</w:t>
      </w:r>
    </w:p>
    <w:p w14:paraId="7CC15C7A" w14:textId="77777777" w:rsidR="00E004B9" w:rsidRDefault="00E004B9">
      <w:pPr>
        <w:rPr>
          <w:rFonts w:hint="eastAsia"/>
        </w:rPr>
      </w:pPr>
    </w:p>
    <w:p w14:paraId="6FA6CFFC" w14:textId="77777777" w:rsidR="00E004B9" w:rsidRDefault="00E004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66D40B" w14:textId="21059EB8" w:rsidR="00ED3C71" w:rsidRDefault="00ED3C71"/>
    <w:sectPr w:rsidR="00ED3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71"/>
    <w:rsid w:val="00277131"/>
    <w:rsid w:val="00E004B9"/>
    <w:rsid w:val="00ED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ECC7E-D869-4523-A74B-5E9EE97D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C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C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C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C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C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C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C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C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C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C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C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C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C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C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C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C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C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