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2927" w14:textId="77777777" w:rsidR="004E2079" w:rsidRDefault="004E2079">
      <w:pPr>
        <w:rPr>
          <w:rFonts w:hint="eastAsia"/>
        </w:rPr>
      </w:pPr>
      <w:r>
        <w:rPr>
          <w:rFonts w:hint="eastAsia"/>
        </w:rPr>
        <w:t>着的拼音是多少</w:t>
      </w:r>
    </w:p>
    <w:p w14:paraId="432E57A9" w14:textId="77777777" w:rsidR="004E2079" w:rsidRDefault="004E2079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着”这个字而言，它的拼音可能会让初学者感到困惑，因为根据不同的语境，“着”的拼音可以有所不同。让我们明确一点，“着”字最基本的拼音是“zhe4”，即第四声。然而，在实际使用中，它还可以读作“zháo2”（第二声）和“zhuó2”（第二声），每个发音都有其特定的意义和用法。</w:t>
      </w:r>
    </w:p>
    <w:p w14:paraId="01F76F32" w14:textId="77777777" w:rsidR="004E2079" w:rsidRDefault="004E2079">
      <w:pPr>
        <w:rPr>
          <w:rFonts w:hint="eastAsia"/>
        </w:rPr>
      </w:pPr>
    </w:p>
    <w:p w14:paraId="7AA111C0" w14:textId="77777777" w:rsidR="004E2079" w:rsidRDefault="004E2079">
      <w:pPr>
        <w:rPr>
          <w:rFonts w:hint="eastAsia"/>
        </w:rPr>
      </w:pPr>
    </w:p>
    <w:p w14:paraId="09ED3B01" w14:textId="77777777" w:rsidR="004E2079" w:rsidRDefault="004E2079">
      <w:pPr>
        <w:rPr>
          <w:rFonts w:hint="eastAsia"/>
        </w:rPr>
      </w:pPr>
      <w:r>
        <w:rPr>
          <w:rFonts w:hint="eastAsia"/>
        </w:rPr>
        <w:t>“着”作为轻声的情况</w:t>
      </w:r>
    </w:p>
    <w:p w14:paraId="41FFF2FC" w14:textId="77777777" w:rsidR="004E2079" w:rsidRDefault="004E2079">
      <w:pPr>
        <w:rPr>
          <w:rFonts w:hint="eastAsia"/>
        </w:rPr>
      </w:pPr>
      <w:r>
        <w:rPr>
          <w:rFonts w:hint="eastAsia"/>
        </w:rPr>
        <w:t>当“着”以轻声的形式出现时，也就是“zhe4”，它通常用来表示一种持续的状态或动作正在进行。例如，“看着”意味着保持注视的状态；“听着”则表示正在聆听的动作。这种用法非常普遍，几乎在日常对话中随处可见。</w:t>
      </w:r>
    </w:p>
    <w:p w14:paraId="55D60DDA" w14:textId="77777777" w:rsidR="004E2079" w:rsidRDefault="004E2079">
      <w:pPr>
        <w:rPr>
          <w:rFonts w:hint="eastAsia"/>
        </w:rPr>
      </w:pPr>
    </w:p>
    <w:p w14:paraId="5C12D009" w14:textId="77777777" w:rsidR="004E2079" w:rsidRDefault="004E2079">
      <w:pPr>
        <w:rPr>
          <w:rFonts w:hint="eastAsia"/>
        </w:rPr>
      </w:pPr>
    </w:p>
    <w:p w14:paraId="6A7CAB31" w14:textId="77777777" w:rsidR="004E2079" w:rsidRDefault="004E2079">
      <w:pPr>
        <w:rPr>
          <w:rFonts w:hint="eastAsia"/>
        </w:rPr>
      </w:pPr>
      <w:r>
        <w:rPr>
          <w:rFonts w:hint="eastAsia"/>
        </w:rPr>
        <w:t>“着”读作“zháo2”的情况</w:t>
      </w:r>
    </w:p>
    <w:p w14:paraId="3193D3AF" w14:textId="77777777" w:rsidR="004E2079" w:rsidRDefault="004E2079">
      <w:pPr>
        <w:rPr>
          <w:rFonts w:hint="eastAsia"/>
        </w:rPr>
      </w:pPr>
      <w:r>
        <w:rPr>
          <w:rFonts w:hint="eastAsia"/>
        </w:rPr>
        <w:t>当“着”读作“zháo2”时，往往带有接触、达到或者感受到的意思。比如，“着凉”指的是因寒冷而感冒，“着火”意味着某物开始燃烧。在这个音调下，“着”更多地传达了一种动态的过程或者是某种最后的总结的发生。</w:t>
      </w:r>
    </w:p>
    <w:p w14:paraId="3F3DC59B" w14:textId="77777777" w:rsidR="004E2079" w:rsidRDefault="004E2079">
      <w:pPr>
        <w:rPr>
          <w:rFonts w:hint="eastAsia"/>
        </w:rPr>
      </w:pPr>
    </w:p>
    <w:p w14:paraId="0F9D8E67" w14:textId="77777777" w:rsidR="004E2079" w:rsidRDefault="004E2079">
      <w:pPr>
        <w:rPr>
          <w:rFonts w:hint="eastAsia"/>
        </w:rPr>
      </w:pPr>
    </w:p>
    <w:p w14:paraId="27A4DEE0" w14:textId="77777777" w:rsidR="004E2079" w:rsidRDefault="004E2079">
      <w:pPr>
        <w:rPr>
          <w:rFonts w:hint="eastAsia"/>
        </w:rPr>
      </w:pPr>
      <w:r>
        <w:rPr>
          <w:rFonts w:hint="eastAsia"/>
        </w:rPr>
        <w:t>“着”读作“zhuó2”的情况</w:t>
      </w:r>
    </w:p>
    <w:p w14:paraId="3B21504B" w14:textId="77777777" w:rsidR="004E2079" w:rsidRDefault="004E2079">
      <w:pPr>
        <w:rPr>
          <w:rFonts w:hint="eastAsia"/>
        </w:rPr>
      </w:pPr>
      <w:r>
        <w:rPr>
          <w:rFonts w:hint="eastAsia"/>
        </w:rPr>
        <w:t>“着”也可以读作“zhuó2”，在这种情况下，它通常被用于指代穿着打扮或是确定某件事情的方式方法。例如，“穿着”意为穿衣服，“着落”则是指事情有了最后的总结或归属。这种用法强调的是事物的状态或属性。</w:t>
      </w:r>
    </w:p>
    <w:p w14:paraId="38674BB6" w14:textId="77777777" w:rsidR="004E2079" w:rsidRDefault="004E2079">
      <w:pPr>
        <w:rPr>
          <w:rFonts w:hint="eastAsia"/>
        </w:rPr>
      </w:pPr>
    </w:p>
    <w:p w14:paraId="6E6A4814" w14:textId="77777777" w:rsidR="004E2079" w:rsidRDefault="004E2079">
      <w:pPr>
        <w:rPr>
          <w:rFonts w:hint="eastAsia"/>
        </w:rPr>
      </w:pPr>
    </w:p>
    <w:p w14:paraId="2D9458AC" w14:textId="77777777" w:rsidR="004E2079" w:rsidRDefault="004E2079">
      <w:pPr>
        <w:rPr>
          <w:rFonts w:hint="eastAsia"/>
        </w:rPr>
      </w:pPr>
      <w:r>
        <w:rPr>
          <w:rFonts w:hint="eastAsia"/>
        </w:rPr>
        <w:t>最后的总结</w:t>
      </w:r>
    </w:p>
    <w:p w14:paraId="2A7AB804" w14:textId="77777777" w:rsidR="004E2079" w:rsidRDefault="004E2079">
      <w:pPr>
        <w:rPr>
          <w:rFonts w:hint="eastAsia"/>
        </w:rPr>
      </w:pPr>
      <w:r>
        <w:rPr>
          <w:rFonts w:hint="eastAsia"/>
        </w:rPr>
        <w:t>“着”这个汉字因其多样的发音而在汉语中扮演了多种角色。理解这些不同发音背后的含义及其应用场景，可以帮助汉语学习者更好地掌握这门语言，并在实际交流中更加准确地表达自己的意思。无论是表示状态的持续（zhe4）、动态过程（zháo2），还是描述事物的属性（zhuó2），“着”都展示了汉语丰富性和灵活性的一面。</w:t>
      </w:r>
    </w:p>
    <w:p w14:paraId="27487010" w14:textId="77777777" w:rsidR="004E2079" w:rsidRDefault="004E2079">
      <w:pPr>
        <w:rPr>
          <w:rFonts w:hint="eastAsia"/>
        </w:rPr>
      </w:pPr>
    </w:p>
    <w:p w14:paraId="11D9968A" w14:textId="77777777" w:rsidR="004E2079" w:rsidRDefault="004E2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004A8" w14:textId="20FFD6A1" w:rsidR="00BE5C32" w:rsidRDefault="00BE5C32"/>
    <w:sectPr w:rsidR="00BE5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32"/>
    <w:rsid w:val="00277131"/>
    <w:rsid w:val="004E2079"/>
    <w:rsid w:val="00B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2244A-0A34-4665-ADC2-692CC04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