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3E82" w14:textId="77777777" w:rsidR="000F6FF5" w:rsidRDefault="000F6FF5">
      <w:pPr>
        <w:rPr>
          <w:rFonts w:hint="eastAsia"/>
        </w:rPr>
      </w:pPr>
      <w:r>
        <w:rPr>
          <w:rFonts w:hint="eastAsia"/>
        </w:rPr>
        <w:t>着的拼音怎么读怎么写</w:t>
      </w:r>
    </w:p>
    <w:p w14:paraId="75B44D5C" w14:textId="77777777" w:rsidR="000F6FF5" w:rsidRDefault="000F6FF5">
      <w:pPr>
        <w:rPr>
          <w:rFonts w:hint="eastAsia"/>
        </w:rPr>
      </w:pPr>
    </w:p>
    <w:p w14:paraId="6978365A" w14:textId="77777777" w:rsidR="000F6FF5" w:rsidRDefault="000F6FF5">
      <w:pPr>
        <w:rPr>
          <w:rFonts w:hint="eastAsia"/>
        </w:rPr>
      </w:pPr>
      <w:r>
        <w:rPr>
          <w:rFonts w:hint="eastAsia"/>
        </w:rPr>
        <w:t>“着”是一个常见的汉字，广泛用于现代汉语中。它的拼音是“zhe”，在书写时需要注意其正确的发音和用法。</w:t>
      </w:r>
    </w:p>
    <w:p w14:paraId="37520AF3" w14:textId="77777777" w:rsidR="000F6FF5" w:rsidRDefault="000F6FF5">
      <w:pPr>
        <w:rPr>
          <w:rFonts w:hint="eastAsia"/>
        </w:rPr>
      </w:pPr>
    </w:p>
    <w:p w14:paraId="40B5D746" w14:textId="77777777" w:rsidR="000F6FF5" w:rsidRDefault="000F6FF5">
      <w:pPr>
        <w:rPr>
          <w:rFonts w:hint="eastAsia"/>
        </w:rPr>
      </w:pPr>
    </w:p>
    <w:p w14:paraId="5E255375" w14:textId="77777777" w:rsidR="000F6FF5" w:rsidRDefault="000F6FF5">
      <w:pPr>
        <w:rPr>
          <w:rFonts w:hint="eastAsia"/>
        </w:rPr>
      </w:pPr>
      <w:r>
        <w:rPr>
          <w:rFonts w:hint="eastAsia"/>
        </w:rPr>
        <w:t>发音与声调</w:t>
      </w:r>
    </w:p>
    <w:p w14:paraId="5F391BA5" w14:textId="77777777" w:rsidR="000F6FF5" w:rsidRDefault="000F6FF5">
      <w:pPr>
        <w:rPr>
          <w:rFonts w:hint="eastAsia"/>
        </w:rPr>
      </w:pPr>
    </w:p>
    <w:p w14:paraId="22564B8E" w14:textId="77777777" w:rsidR="000F6FF5" w:rsidRDefault="000F6FF5">
      <w:pPr>
        <w:rPr>
          <w:rFonts w:hint="eastAsia"/>
        </w:rPr>
      </w:pPr>
      <w:r>
        <w:rPr>
          <w:rFonts w:hint="eastAsia"/>
        </w:rPr>
        <w:t>“着”的拼音是“zhe”，其中“zh”是一个声母，发音时需要舌尖抵住上颚，气流通过舌面与上颚之间的缝隙发出摩擦音。“e”是一个韵母，发音类似于英语中的“uh”音。整个字的声调是轻声，也就是说，在普通话中它没有固定的声调，而是根据语境的变化而变化。</w:t>
      </w:r>
    </w:p>
    <w:p w14:paraId="268EF286" w14:textId="77777777" w:rsidR="000F6FF5" w:rsidRDefault="000F6FF5">
      <w:pPr>
        <w:rPr>
          <w:rFonts w:hint="eastAsia"/>
        </w:rPr>
      </w:pPr>
    </w:p>
    <w:p w14:paraId="327D0417" w14:textId="77777777" w:rsidR="000F6FF5" w:rsidRDefault="000F6FF5">
      <w:pPr>
        <w:rPr>
          <w:rFonts w:hint="eastAsia"/>
        </w:rPr>
      </w:pPr>
    </w:p>
    <w:p w14:paraId="4533890E" w14:textId="77777777" w:rsidR="000F6FF5" w:rsidRDefault="000F6FF5">
      <w:pPr>
        <w:rPr>
          <w:rFonts w:hint="eastAsia"/>
        </w:rPr>
      </w:pPr>
      <w:r>
        <w:rPr>
          <w:rFonts w:hint="eastAsia"/>
        </w:rPr>
        <w:t>基本含义</w:t>
      </w:r>
    </w:p>
    <w:p w14:paraId="3FC70080" w14:textId="77777777" w:rsidR="000F6FF5" w:rsidRDefault="000F6FF5">
      <w:pPr>
        <w:rPr>
          <w:rFonts w:hint="eastAsia"/>
        </w:rPr>
      </w:pPr>
    </w:p>
    <w:p w14:paraId="6C97FE08" w14:textId="77777777" w:rsidR="000F6FF5" w:rsidRDefault="000F6FF5">
      <w:pPr>
        <w:rPr>
          <w:rFonts w:hint="eastAsia"/>
        </w:rPr>
      </w:pPr>
      <w:r>
        <w:rPr>
          <w:rFonts w:hint="eastAsia"/>
        </w:rPr>
        <w:t>“着”在汉语中有多种用法，最常见的用法之一是作为助词，表示动作的持续状态或某种状态的存在。例如，“看着”表示正在看，“走着”表示正在走。“着”还可以用于形容词后，表示某种状态的延续，如“热着”表示仍然很热。</w:t>
      </w:r>
    </w:p>
    <w:p w14:paraId="02BCC622" w14:textId="77777777" w:rsidR="000F6FF5" w:rsidRDefault="000F6FF5">
      <w:pPr>
        <w:rPr>
          <w:rFonts w:hint="eastAsia"/>
        </w:rPr>
      </w:pPr>
    </w:p>
    <w:p w14:paraId="5241F62A" w14:textId="77777777" w:rsidR="000F6FF5" w:rsidRDefault="000F6FF5">
      <w:pPr>
        <w:rPr>
          <w:rFonts w:hint="eastAsia"/>
        </w:rPr>
      </w:pPr>
    </w:p>
    <w:p w14:paraId="1C94949E" w14:textId="77777777" w:rsidR="000F6FF5" w:rsidRDefault="000F6FF5">
      <w:pPr>
        <w:rPr>
          <w:rFonts w:hint="eastAsia"/>
        </w:rPr>
      </w:pPr>
      <w:r>
        <w:rPr>
          <w:rFonts w:hint="eastAsia"/>
        </w:rPr>
        <w:t>常见搭配</w:t>
      </w:r>
    </w:p>
    <w:p w14:paraId="6C15B118" w14:textId="77777777" w:rsidR="000F6FF5" w:rsidRDefault="000F6FF5">
      <w:pPr>
        <w:rPr>
          <w:rFonts w:hint="eastAsia"/>
        </w:rPr>
      </w:pPr>
    </w:p>
    <w:p w14:paraId="56C15D60" w14:textId="77777777" w:rsidR="000F6FF5" w:rsidRDefault="000F6FF5">
      <w:pPr>
        <w:rPr>
          <w:rFonts w:hint="eastAsia"/>
        </w:rPr>
      </w:pPr>
      <w:r>
        <w:rPr>
          <w:rFonts w:hint="eastAsia"/>
        </w:rPr>
        <w:t>“着”经常与其他动词搭配使用，形成一些常见的词语组合。例如：“看着”、“听着”、“走着”、“躺着”等。这些词语通常用来描述正在进行的动作或持续的状态。在日常对话中，这种表达方式非常普遍，能够帮助人们更准确地传达信息。</w:t>
      </w:r>
    </w:p>
    <w:p w14:paraId="44D707F7" w14:textId="77777777" w:rsidR="000F6FF5" w:rsidRDefault="000F6FF5">
      <w:pPr>
        <w:rPr>
          <w:rFonts w:hint="eastAsia"/>
        </w:rPr>
      </w:pPr>
    </w:p>
    <w:p w14:paraId="6B943D9C" w14:textId="77777777" w:rsidR="000F6FF5" w:rsidRDefault="000F6FF5">
      <w:pPr>
        <w:rPr>
          <w:rFonts w:hint="eastAsia"/>
        </w:rPr>
      </w:pPr>
    </w:p>
    <w:p w14:paraId="4806D439" w14:textId="77777777" w:rsidR="000F6FF5" w:rsidRDefault="000F6FF5">
      <w:pPr>
        <w:rPr>
          <w:rFonts w:hint="eastAsia"/>
        </w:rPr>
      </w:pPr>
      <w:r>
        <w:rPr>
          <w:rFonts w:hint="eastAsia"/>
        </w:rPr>
        <w:t>书写规范</w:t>
      </w:r>
    </w:p>
    <w:p w14:paraId="64969DE6" w14:textId="77777777" w:rsidR="000F6FF5" w:rsidRDefault="000F6FF5">
      <w:pPr>
        <w:rPr>
          <w:rFonts w:hint="eastAsia"/>
        </w:rPr>
      </w:pPr>
    </w:p>
    <w:p w14:paraId="21B53693" w14:textId="77777777" w:rsidR="000F6FF5" w:rsidRDefault="000F6FF5">
      <w:pPr>
        <w:rPr>
          <w:rFonts w:hint="eastAsia"/>
        </w:rPr>
      </w:pPr>
      <w:r>
        <w:rPr>
          <w:rFonts w:hint="eastAsia"/>
        </w:rPr>
        <w:t>“着”字的结构比较简单，由上下两部分组成。上面是一个“不”字，下面是“丷”字底。书写时要注意笔画的顺序和结构的协调。首先写“不”字，然后写下部的“丷”。整体字体应保持匀称、清晰，避免出现歪斜或模糊的情况。</w:t>
      </w:r>
    </w:p>
    <w:p w14:paraId="283A252A" w14:textId="77777777" w:rsidR="000F6FF5" w:rsidRDefault="000F6FF5">
      <w:pPr>
        <w:rPr>
          <w:rFonts w:hint="eastAsia"/>
        </w:rPr>
      </w:pPr>
    </w:p>
    <w:p w14:paraId="6153AA1D" w14:textId="77777777" w:rsidR="000F6FF5" w:rsidRDefault="000F6FF5">
      <w:pPr>
        <w:rPr>
          <w:rFonts w:hint="eastAsia"/>
        </w:rPr>
      </w:pPr>
    </w:p>
    <w:p w14:paraId="04AAE506" w14:textId="77777777" w:rsidR="000F6FF5" w:rsidRDefault="000F6FF5">
      <w:pPr>
        <w:rPr>
          <w:rFonts w:hint="eastAsia"/>
        </w:rPr>
      </w:pPr>
      <w:r>
        <w:rPr>
          <w:rFonts w:hint="eastAsia"/>
        </w:rPr>
        <w:t>学习建议</w:t>
      </w:r>
    </w:p>
    <w:p w14:paraId="22B55018" w14:textId="77777777" w:rsidR="000F6FF5" w:rsidRDefault="000F6FF5">
      <w:pPr>
        <w:rPr>
          <w:rFonts w:hint="eastAsia"/>
        </w:rPr>
      </w:pPr>
    </w:p>
    <w:p w14:paraId="2C2328C1" w14:textId="77777777" w:rsidR="000F6FF5" w:rsidRDefault="000F6FF5">
      <w:pPr>
        <w:rPr>
          <w:rFonts w:hint="eastAsia"/>
        </w:rPr>
      </w:pPr>
      <w:r>
        <w:rPr>
          <w:rFonts w:hint="eastAsia"/>
        </w:rPr>
        <w:t>对于学习汉语的人来说，掌握“着”的发音和用法非常重要。可以通过多听、多说、多读的方式来加强对这个字的理解和运用。也可以借助拼音输入法进行练习，确保在实际交流中能够正确使用“着”。</w:t>
      </w:r>
    </w:p>
    <w:p w14:paraId="1E31D8AC" w14:textId="77777777" w:rsidR="000F6FF5" w:rsidRDefault="000F6FF5">
      <w:pPr>
        <w:rPr>
          <w:rFonts w:hint="eastAsia"/>
        </w:rPr>
      </w:pPr>
    </w:p>
    <w:p w14:paraId="59E14356" w14:textId="77777777" w:rsidR="000F6FF5" w:rsidRDefault="000F6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2B8FF" w14:textId="79520045" w:rsidR="007F5CD6" w:rsidRDefault="007F5CD6"/>
    <w:sectPr w:rsidR="007F5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D6"/>
    <w:rsid w:val="000F6FF5"/>
    <w:rsid w:val="00277131"/>
    <w:rsid w:val="007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61A38-963C-465C-B973-DD4F1B9A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