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9BE12" w14:textId="77777777" w:rsidR="000121D5" w:rsidRDefault="000121D5">
      <w:pPr>
        <w:rPr>
          <w:rFonts w:hint="eastAsia"/>
        </w:rPr>
      </w:pPr>
      <w:r>
        <w:rPr>
          <w:rFonts w:hint="eastAsia"/>
        </w:rPr>
        <w:t>zhāo shù</w:t>
      </w:r>
    </w:p>
    <w:p w14:paraId="1A06C97F" w14:textId="77777777" w:rsidR="000121D5" w:rsidRDefault="000121D5">
      <w:pPr>
        <w:rPr>
          <w:rFonts w:hint="eastAsia"/>
        </w:rPr>
      </w:pPr>
    </w:p>
    <w:p w14:paraId="15624A7C" w14:textId="77777777" w:rsidR="000121D5" w:rsidRDefault="000121D5">
      <w:pPr>
        <w:rPr>
          <w:rFonts w:hint="eastAsia"/>
        </w:rPr>
      </w:pPr>
      <w:r>
        <w:rPr>
          <w:rFonts w:hint="eastAsia"/>
        </w:rPr>
        <w:t>一、“着数”的基本含义</w:t>
      </w:r>
    </w:p>
    <w:p w14:paraId="2BF91CF9" w14:textId="77777777" w:rsidR="000121D5" w:rsidRDefault="000121D5">
      <w:pPr>
        <w:rPr>
          <w:rFonts w:hint="eastAsia"/>
        </w:rPr>
      </w:pPr>
      <w:r>
        <w:rPr>
          <w:rFonts w:hint="eastAsia"/>
        </w:rPr>
        <w:t>“着数”的拼音为“zhāo shù”。“着数”在汉语中有丰富的含义，最常见的是指下棋时走一步叫打一着，也可泛指计策、计谋。在生活中，当我们说某人很有“着数”时，往往是指这个人很有谋略，善于谋划策略，能够巧妙地应对各种情况。</w:t>
      </w:r>
    </w:p>
    <w:p w14:paraId="402A11CD" w14:textId="77777777" w:rsidR="000121D5" w:rsidRDefault="000121D5">
      <w:pPr>
        <w:rPr>
          <w:rFonts w:hint="eastAsia"/>
        </w:rPr>
      </w:pPr>
    </w:p>
    <w:p w14:paraId="12215B3C" w14:textId="77777777" w:rsidR="000121D5" w:rsidRDefault="000121D5">
      <w:pPr>
        <w:rPr>
          <w:rFonts w:hint="eastAsia"/>
        </w:rPr>
      </w:pPr>
      <w:r>
        <w:rPr>
          <w:rFonts w:hint="eastAsia"/>
        </w:rPr>
        <w:t>比如在一场商业谈判中，一位经验丰富的谈判者能够敏锐地洞察对方的需求和底线，然后巧妙地提出自己的条件和方案，最终达成有利于自己的协议，我们就可以说这位谈判者很有“着数”，他运用了一系列有效的策略和计谋，为自己争取到了最大的利益。</w:t>
      </w:r>
    </w:p>
    <w:p w14:paraId="6D52FB71" w14:textId="77777777" w:rsidR="000121D5" w:rsidRDefault="000121D5">
      <w:pPr>
        <w:rPr>
          <w:rFonts w:hint="eastAsia"/>
        </w:rPr>
      </w:pPr>
    </w:p>
    <w:p w14:paraId="42F24BDD" w14:textId="77777777" w:rsidR="000121D5" w:rsidRDefault="000121D5">
      <w:pPr>
        <w:rPr>
          <w:rFonts w:hint="eastAsia"/>
        </w:rPr>
      </w:pPr>
    </w:p>
    <w:p w14:paraId="31C816C3" w14:textId="77777777" w:rsidR="000121D5" w:rsidRDefault="000121D5">
      <w:pPr>
        <w:rPr>
          <w:rFonts w:hint="eastAsia"/>
        </w:rPr>
      </w:pPr>
      <w:r>
        <w:rPr>
          <w:rFonts w:hint="eastAsia"/>
        </w:rPr>
        <w:t>二、“着数”在不同语境中的运用</w:t>
      </w:r>
    </w:p>
    <w:p w14:paraId="7078749F" w14:textId="77777777" w:rsidR="000121D5" w:rsidRDefault="000121D5">
      <w:pPr>
        <w:rPr>
          <w:rFonts w:hint="eastAsia"/>
        </w:rPr>
      </w:pPr>
      <w:r>
        <w:rPr>
          <w:rFonts w:hint="eastAsia"/>
        </w:rPr>
        <w:t>在棋类游戏中，“着数”体现了对局势的把握和操控能力。像围棋、象棋等，每一步棋都可能影响着整个棋局的走向。棋手们需要深思熟虑，考虑多步之后的变化，计算各种可能的“着数”。一步好棋，可能会改变全局的胜负态势，这就是“着数”在棋类领域的魅力所在。</w:t>
      </w:r>
    </w:p>
    <w:p w14:paraId="35CE1F7B" w14:textId="77777777" w:rsidR="000121D5" w:rsidRDefault="000121D5">
      <w:pPr>
        <w:rPr>
          <w:rFonts w:hint="eastAsia"/>
        </w:rPr>
      </w:pPr>
    </w:p>
    <w:p w14:paraId="2C2BD9C0" w14:textId="77777777" w:rsidR="000121D5" w:rsidRDefault="000121D5">
      <w:pPr>
        <w:rPr>
          <w:rFonts w:hint="eastAsia"/>
        </w:rPr>
      </w:pPr>
      <w:r>
        <w:rPr>
          <w:rFonts w:hint="eastAsia"/>
        </w:rPr>
        <w:t>在其他领域，如体育竞赛、政治斗争、甚至日常的生活琐事中，“着数”也有着重要的意义。在体育比赛中，教练和运动员需要根据对手的特点制定战术，这就是一种“着数”。在政治领域，各方势力为了争夺权力和利益，也会施展各种计谋和手段，这其中也离不开“着数”的运用。</w:t>
      </w:r>
    </w:p>
    <w:p w14:paraId="1AA4205C" w14:textId="77777777" w:rsidR="000121D5" w:rsidRDefault="000121D5">
      <w:pPr>
        <w:rPr>
          <w:rFonts w:hint="eastAsia"/>
        </w:rPr>
      </w:pPr>
    </w:p>
    <w:p w14:paraId="5993AB23" w14:textId="77777777" w:rsidR="000121D5" w:rsidRDefault="000121D5">
      <w:pPr>
        <w:rPr>
          <w:rFonts w:hint="eastAsia"/>
        </w:rPr>
      </w:pPr>
    </w:p>
    <w:p w14:paraId="12F5EBE9" w14:textId="77777777" w:rsidR="000121D5" w:rsidRDefault="000121D5">
      <w:pPr>
        <w:rPr>
          <w:rFonts w:hint="eastAsia"/>
        </w:rPr>
      </w:pPr>
      <w:r>
        <w:rPr>
          <w:rFonts w:hint="eastAsia"/>
        </w:rPr>
        <w:t>三、“着数”与智慧的关系</w:t>
      </w:r>
    </w:p>
    <w:p w14:paraId="561E00A3" w14:textId="77777777" w:rsidR="000121D5" w:rsidRDefault="000121D5">
      <w:pPr>
        <w:rPr>
          <w:rFonts w:hint="eastAsia"/>
        </w:rPr>
      </w:pPr>
      <w:r>
        <w:rPr>
          <w:rFonts w:hint="eastAsia"/>
        </w:rPr>
        <w:t>“着数”的运用体现了一个人的智慧和才能。一个善于运用“着数”的人，通常具备敏锐的观察力、深刻的分析能力和果断的决策力。他们能够准确地判断形势，预测事物的发展趋势，从而制定出合理的策略。这种智慧不仅体现在重大决策中，也体现在日常生活中的点点滴滴。</w:t>
      </w:r>
    </w:p>
    <w:p w14:paraId="43A63646" w14:textId="77777777" w:rsidR="000121D5" w:rsidRDefault="000121D5">
      <w:pPr>
        <w:rPr>
          <w:rFonts w:hint="eastAsia"/>
        </w:rPr>
      </w:pPr>
    </w:p>
    <w:p w14:paraId="09414E11" w14:textId="77777777" w:rsidR="000121D5" w:rsidRDefault="000121D5">
      <w:pPr>
        <w:rPr>
          <w:rFonts w:hint="eastAsia"/>
        </w:rPr>
      </w:pPr>
      <w:r>
        <w:rPr>
          <w:rFonts w:hint="eastAsia"/>
        </w:rPr>
        <w:t>例如，在与人交往中，懂得察言观色，根据不同人的性格和需求采取不同的沟通方式，这也是一种“着数”。它能够帮助我们更好地与人相处，建立良好的人际关系。</w:t>
      </w:r>
    </w:p>
    <w:p w14:paraId="5FE5F957" w14:textId="77777777" w:rsidR="000121D5" w:rsidRDefault="000121D5">
      <w:pPr>
        <w:rPr>
          <w:rFonts w:hint="eastAsia"/>
        </w:rPr>
      </w:pPr>
    </w:p>
    <w:p w14:paraId="268B9FDD" w14:textId="77777777" w:rsidR="000121D5" w:rsidRDefault="000121D5">
      <w:pPr>
        <w:rPr>
          <w:rFonts w:hint="eastAsia"/>
        </w:rPr>
      </w:pPr>
    </w:p>
    <w:p w14:paraId="447B249C" w14:textId="77777777" w:rsidR="000121D5" w:rsidRDefault="000121D5">
      <w:pPr>
        <w:rPr>
          <w:rFonts w:hint="eastAsia"/>
        </w:rPr>
      </w:pPr>
      <w:r>
        <w:rPr>
          <w:rFonts w:hint="eastAsia"/>
        </w:rPr>
        <w:t>四、“着数”的文化内涵</w:t>
      </w:r>
    </w:p>
    <w:p w14:paraId="4F98CA73" w14:textId="77777777" w:rsidR="000121D5" w:rsidRDefault="000121D5">
      <w:pPr>
        <w:rPr>
          <w:rFonts w:hint="eastAsia"/>
        </w:rPr>
      </w:pPr>
      <w:r>
        <w:rPr>
          <w:rFonts w:hint="eastAsia"/>
        </w:rPr>
        <w:t>“着数”还承载着丰富的文化内涵。在中国传统文化中，谋略和智慧一直备受重视。从古代的兵法韬略，到现代的各种管理学、策略学，“着数”的思想贯穿其中。它是中华民族智慧的结晶，反映了人们对事物发展规律的深刻认识和把握。</w:t>
      </w:r>
    </w:p>
    <w:p w14:paraId="71D23154" w14:textId="77777777" w:rsidR="000121D5" w:rsidRDefault="000121D5">
      <w:pPr>
        <w:rPr>
          <w:rFonts w:hint="eastAsia"/>
        </w:rPr>
      </w:pPr>
    </w:p>
    <w:p w14:paraId="5BCAB18E" w14:textId="77777777" w:rsidR="000121D5" w:rsidRDefault="000121D5">
      <w:pPr>
        <w:rPr>
          <w:rFonts w:hint="eastAsia"/>
        </w:rPr>
      </w:pPr>
      <w:r>
        <w:rPr>
          <w:rFonts w:hint="eastAsia"/>
        </w:rPr>
        <w:t>许多经典的文学作品、历史故事中都包含了“着数”的运用的情节。如《三国演义》中，诸葛亮凭借着卓越的智谋和神机妙算的“着数”，辅助刘备建立蜀汉政权。这些故事不仅展现了“着数”的神奇魅力，也让人们感受到了智慧的力量。</w:t>
      </w:r>
    </w:p>
    <w:p w14:paraId="515A0DCE" w14:textId="77777777" w:rsidR="000121D5" w:rsidRDefault="000121D5">
      <w:pPr>
        <w:rPr>
          <w:rFonts w:hint="eastAsia"/>
        </w:rPr>
      </w:pPr>
    </w:p>
    <w:p w14:paraId="08E48626" w14:textId="77777777" w:rsidR="000121D5" w:rsidRDefault="000121D5">
      <w:pPr>
        <w:rPr>
          <w:rFonts w:hint="eastAsia"/>
        </w:rPr>
      </w:pPr>
    </w:p>
    <w:p w14:paraId="57CC2694" w14:textId="77777777" w:rsidR="000121D5" w:rsidRDefault="000121D5">
      <w:pPr>
        <w:rPr>
          <w:rFonts w:hint="eastAsia"/>
        </w:rPr>
      </w:pPr>
      <w:r>
        <w:rPr>
          <w:rFonts w:hint="eastAsia"/>
        </w:rPr>
        <w:t>五、“着数”对我们生活的启示</w:t>
      </w:r>
    </w:p>
    <w:p w14:paraId="0FD89EC8" w14:textId="77777777" w:rsidR="000121D5" w:rsidRDefault="000121D5">
      <w:pPr>
        <w:rPr>
          <w:rFonts w:hint="eastAsia"/>
        </w:rPr>
      </w:pPr>
      <w:r>
        <w:rPr>
          <w:rFonts w:hint="eastAsia"/>
        </w:rPr>
        <w:t>了解“着数”的含义和重要性，对我们的学习、工作和生活都有着重要的启示。它提醒我们要注重培养自己的智慧和谋略能力，在面对各种问题时，要善于思考，灵活应对，寻找解决问题的最佳方法。同时，我们也要明白，“着数”并非单指阴谋诡计，而是一种积极向上、追求进步的态度和精神。</w:t>
      </w:r>
    </w:p>
    <w:p w14:paraId="1010A5CD" w14:textId="77777777" w:rsidR="000121D5" w:rsidRDefault="000121D5">
      <w:pPr>
        <w:rPr>
          <w:rFonts w:hint="eastAsia"/>
        </w:rPr>
      </w:pPr>
    </w:p>
    <w:p w14:paraId="6EB89C91" w14:textId="77777777" w:rsidR="000121D5" w:rsidRDefault="000121D5">
      <w:pPr>
        <w:rPr>
          <w:rFonts w:hint="eastAsia"/>
        </w:rPr>
      </w:pPr>
      <w:r>
        <w:rPr>
          <w:rFonts w:hint="eastAsia"/>
        </w:rPr>
        <w:t>在人生的道路上，我们要运用合理的“着数”，为自己的人生规划蓝图，不断追求成功和幸福。只有这样，我们才能在复杂多变的社会中立足，实现自己的人生价值。</w:t>
      </w:r>
    </w:p>
    <w:p w14:paraId="39DA7644" w14:textId="77777777" w:rsidR="000121D5" w:rsidRDefault="000121D5">
      <w:pPr>
        <w:rPr>
          <w:rFonts w:hint="eastAsia"/>
        </w:rPr>
      </w:pPr>
    </w:p>
    <w:p w14:paraId="1C1CDFA1" w14:textId="77777777" w:rsidR="000121D5" w:rsidRDefault="000121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6FFD9" w14:textId="0CF7DE6E" w:rsidR="00507187" w:rsidRDefault="00507187"/>
    <w:sectPr w:rsidR="00507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87"/>
    <w:rsid w:val="000121D5"/>
    <w:rsid w:val="00277131"/>
    <w:rsid w:val="0050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D6CE0-1A6D-495E-A217-F313A5C2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