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FD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5E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眼镜用拼音怎么拼写</w:t>
      </w:r>
    </w:p>
    <w:p w14:paraId="5D308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“眼镜”是汉语中的常用词汇，用来指代矫正视力或保护眼睛的装置。用汉语拼音拼写时，直接按照每个汉字的标准发音组合即可得出最后的总结：jìng jìng 或 jìng zhì 均为错误形式，正确答案是 “yǎn jìng”。其中，“眼”（yǎn）对应眼睛的发音，“镜”（jìng）则源自“镜子”一词的核心部分。</w:t>
      </w:r>
    </w:p>
    <w:p w14:paraId="14597042">
      <w:pPr>
        <w:rPr>
          <w:rFonts w:hint="eastAsia"/>
          <w:lang w:eastAsia="zh-CN"/>
        </w:rPr>
      </w:pPr>
    </w:p>
    <w:p w14:paraId="4C1A80ED">
      <w:pPr>
        <w:rPr>
          <w:rFonts w:hint="eastAsia"/>
          <w:lang w:eastAsia="zh-CN"/>
        </w:rPr>
      </w:pPr>
    </w:p>
    <w:p w14:paraId="7A957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拼音背后的语言逻辑</w:t>
      </w:r>
    </w:p>
    <w:p w14:paraId="4C064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声母和韵母的组合决定了字的读音。“眼”的拼音“yǎn”包含声母“y”（此处为半元音，接近英语“you”开头的发音）和三拼音节“ian”，发音时舌尖抵住上齿龈，气流从鼻腔流出形成鼻音“n”。“镜”的拼音“jìng”由声母“j”（类似英语“jump”中的“j”）、介母“i”及后鼻音“ng”构成，声调为去声（降调）。</w:t>
      </w:r>
    </w:p>
    <w:p w14:paraId="09114D0A">
      <w:pPr>
        <w:rPr>
          <w:rFonts w:hint="eastAsia"/>
          <w:lang w:eastAsia="zh-CN"/>
        </w:rPr>
      </w:pPr>
    </w:p>
    <w:p w14:paraId="72441313">
      <w:pPr>
        <w:rPr>
          <w:rFonts w:hint="eastAsia"/>
          <w:lang w:eastAsia="zh-CN"/>
        </w:rPr>
      </w:pPr>
    </w:p>
    <w:p w14:paraId="50BE2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汉字结构与发音演变</w:t>
      </w:r>
    </w:p>
    <w:p w14:paraId="2A511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分析，“眼”为左右结构，左形右声，其部首“目”明确提示语义关联；“镜”同样左右组合，右部“竟”提供声旁参考。唐代《广韵》记载“镜”原读作“ɡi?ng”，宋朝后逐渐演变为现代普通话的“jìng”。声母由“ɡ”转为“j”，反映了汉语语音历史上的辅音系统变迁。</w:t>
      </w:r>
    </w:p>
    <w:p w14:paraId="7805EF52">
      <w:pPr>
        <w:rPr>
          <w:rFonts w:hint="eastAsia"/>
          <w:lang w:eastAsia="zh-CN"/>
        </w:rPr>
      </w:pPr>
    </w:p>
    <w:p w14:paraId="721C1ECC">
      <w:pPr>
        <w:rPr>
          <w:rFonts w:hint="eastAsia"/>
          <w:lang w:eastAsia="zh-CN"/>
        </w:rPr>
      </w:pPr>
    </w:p>
    <w:p w14:paraId="3DF9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多音字辨析陷阱</w:t>
      </w:r>
    </w:p>
    <w:p w14:paraId="6B4BA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需注意同形异音现象，“镜”在古汉语中有“jìng”和“jìn”两种读音，今仅保留前者。《水浒传》中曾用“铜镜”（tóng jìn），但当代规范已统一为“jìng”。类似案例提醒我们，方言或古籍可能与现代标准发音存在差异。</w:t>
      </w:r>
    </w:p>
    <w:p w14:paraId="06399D33">
      <w:pPr>
        <w:rPr>
          <w:rFonts w:hint="eastAsia"/>
          <w:lang w:eastAsia="zh-CN"/>
        </w:rPr>
      </w:pPr>
    </w:p>
    <w:p w14:paraId="26CBC746">
      <w:pPr>
        <w:rPr>
          <w:rFonts w:hint="eastAsia"/>
          <w:lang w:eastAsia="zh-CN"/>
        </w:rPr>
      </w:pPr>
    </w:p>
    <w:p w14:paraId="62E4B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国际视角下的拼音影响</w:t>
      </w:r>
    </w:p>
    <w:p w14:paraId="2F353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普通话拼音方案自1958年推广以来，极大促进了汉字标准化传播。“Yanjing” 的拼写形式被广泛应用于国际交流、品牌命名等领域。例如北京奥运会徽标“中国印·舞动的北京”英文译名采用“Yanjing”而非拼音化中文名称，体现语音标准化成果已延伸至文化符号层面。</w:t>
      </w:r>
    </w:p>
    <w:p w14:paraId="4CC35509">
      <w:pPr>
        <w:rPr>
          <w:rFonts w:hint="eastAsia"/>
          <w:lang w:eastAsia="zh-CN"/>
        </w:rPr>
      </w:pPr>
    </w:p>
    <w:p w14:paraId="535EF53D">
      <w:pPr>
        <w:rPr>
          <w:rFonts w:hint="eastAsia"/>
          <w:lang w:eastAsia="zh-CN"/>
        </w:rPr>
      </w:pPr>
    </w:p>
    <w:p w14:paraId="37C9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常见误区警示</w:t>
      </w:r>
    </w:p>
    <w:p w14:paraId="4E0A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人误将“眼镜”拼写作“yanjing”或“yinjing”，实则混淆了介音与核心音节界限。正确拼写需严格遵循“声母+介母+主要元音+韵尾”结构，避免省略“i”介母或错位声调符号。儿童启蒙教育中常通过口型示范纠正此类错误。</w:t>
      </w:r>
    </w:p>
    <w:p w14:paraId="2BBB0FBC">
      <w:pPr>
        <w:rPr>
          <w:rFonts w:hint="eastAsia"/>
          <w:lang w:eastAsia="zh-CN"/>
        </w:rPr>
      </w:pPr>
    </w:p>
    <w:p w14:paraId="6C2C72D2">
      <w:pPr>
        <w:rPr>
          <w:rFonts w:hint="eastAsia"/>
          <w:lang w:eastAsia="zh-CN"/>
        </w:rPr>
      </w:pPr>
    </w:p>
    <w:p w14:paraId="16E1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语音教学实践应用</w:t>
      </w:r>
    </w:p>
    <w:p w14:paraId="1D43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对外汉语教师常使用对比法强化发音记忆：对比“眼”与“雁”（yàn）的区别，帮助学习者体会前鼻音“n”与后鼻音“ng”的区别；通过拆解“镜”字的发音流程（j- i - ? - ?）建立清晰认知。多媒体教具结合动态舌位图进一步优化学习效果。</w:t>
      </w:r>
    </w:p>
    <w:p w14:paraId="345FA67F">
      <w:pPr>
        <w:rPr>
          <w:rFonts w:hint="eastAsia"/>
          <w:lang w:eastAsia="zh-CN"/>
        </w:rPr>
      </w:pPr>
    </w:p>
    <w:p w14:paraId="22BDCF97">
      <w:pPr>
        <w:rPr>
          <w:rFonts w:hint="eastAsia"/>
          <w:lang w:eastAsia="zh-CN"/>
        </w:rPr>
      </w:pPr>
    </w:p>
    <w:p w14:paraId="4FCC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跨文化交际中的实际案例</w:t>
      </w:r>
    </w:p>
    <w:p w14:paraId="471A3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某外资企业中国市场部负责人回忆：“初期邮件签名‘yanjing.com’遭客户反复询问是否拼写错误，后更正为‘yanjing’仍持续收到校正邮件，最终注册‘yanjing-tech’才彻底解决误会。” 这一案例生动说明标准化拼音的重要性。</w:t>
      </w:r>
    </w:p>
    <w:p w14:paraId="12744966">
      <w:pPr>
        <w:rPr>
          <w:rFonts w:hint="eastAsia"/>
          <w:lang w:eastAsia="zh-CN"/>
        </w:rPr>
      </w:pPr>
    </w:p>
    <w:p w14:paraId="4E55D5E3">
      <w:pPr>
        <w:rPr>
          <w:rFonts w:hint="eastAsia"/>
          <w:lang w:eastAsia="zh-CN"/>
        </w:rPr>
      </w:pPr>
    </w:p>
    <w:p w14:paraId="05150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未来发展方向预测</w:t>
      </w:r>
    </w:p>
    <w:p w14:paraId="18F17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随着人工智能语音识别技术普及，拼音输入法的普及率已达95%以上，但对多音字的精准识别仍是挑战。未来可能借助大数据分析用户输入习惯，构建个性化拼音纠错模型，辅助提升大众拼音应用准确性。</w:t>
      </w:r>
    </w:p>
    <w:p w14:paraId="2AC3CBFF">
      <w:pPr>
        <w:rPr>
          <w:rFonts w:hint="eastAsia"/>
          <w:lang w:eastAsia="zh-CN"/>
        </w:rPr>
      </w:pPr>
    </w:p>
    <w:p w14:paraId="5FFC2530">
      <w:pPr>
        <w:rPr>
          <w:rFonts w:hint="eastAsia"/>
          <w:lang w:eastAsia="zh-CN"/>
        </w:rPr>
      </w:pPr>
    </w:p>
    <w:p w14:paraId="1972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B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“眼镜”作为基础词汇，其拼音“yǎn jìng”凝聚着汉语语音学精髓。掌握正确拼写不仅是语言功底的体现，更是跨文化交流的桥梁。当我们准确说出“yǎn jìng”时，便是在传承千年的汉字文明中找到属于自己的坐标。</w:t>
      </w:r>
    </w:p>
    <w:p w14:paraId="52A5A18D">
      <w:pPr>
        <w:rPr>
          <w:rFonts w:hint="eastAsia"/>
          <w:lang w:eastAsia="zh-CN"/>
        </w:rPr>
      </w:pPr>
    </w:p>
    <w:p w14:paraId="3135E23D">
      <w:pPr>
        <w:rPr>
          <w:rFonts w:hint="eastAsia"/>
          <w:lang w:eastAsia="zh-CN"/>
        </w:rPr>
      </w:pPr>
    </w:p>
    <w:p w14:paraId="7F44D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22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2025-08-19T12:52:12Z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898F763C6DDD44DE81D7606B199B2687_12</vt:lpwstr>
  </property>
</Properties>
</file>