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14A73" w14:textId="77777777" w:rsidR="00995939" w:rsidRDefault="00995939">
      <w:pPr>
        <w:rPr>
          <w:rFonts w:hint="eastAsia"/>
        </w:rPr>
      </w:pPr>
      <w:r>
        <w:rPr>
          <w:rFonts w:hint="eastAsia"/>
        </w:rPr>
        <w:t>眨的拼音组词结构是什么</w:t>
      </w:r>
    </w:p>
    <w:p w14:paraId="07503D2E" w14:textId="77777777" w:rsidR="00995939" w:rsidRDefault="00995939">
      <w:pPr>
        <w:rPr>
          <w:rFonts w:hint="eastAsia"/>
        </w:rPr>
      </w:pPr>
      <w:r>
        <w:rPr>
          <w:rFonts w:hint="eastAsia"/>
        </w:rPr>
        <w:t>在汉语学习的过程中，了解汉字的拼音及其组词规则对于掌握汉语词汇至关重要。今天，我们就来探讨一下“眨”这个字的拼音组词结构。</w:t>
      </w:r>
    </w:p>
    <w:p w14:paraId="5552BC8F" w14:textId="77777777" w:rsidR="00995939" w:rsidRDefault="00995939">
      <w:pPr>
        <w:rPr>
          <w:rFonts w:hint="eastAsia"/>
        </w:rPr>
      </w:pPr>
    </w:p>
    <w:p w14:paraId="677C94ED" w14:textId="77777777" w:rsidR="00995939" w:rsidRDefault="00995939">
      <w:pPr>
        <w:rPr>
          <w:rFonts w:hint="eastAsia"/>
        </w:rPr>
      </w:pPr>
    </w:p>
    <w:p w14:paraId="54678F06" w14:textId="77777777" w:rsidR="00995939" w:rsidRDefault="00995939">
      <w:pPr>
        <w:rPr>
          <w:rFonts w:hint="eastAsia"/>
        </w:rPr>
      </w:pPr>
      <w:r>
        <w:rPr>
          <w:rFonts w:hint="eastAsia"/>
        </w:rPr>
        <w:t>一、“眨”的基本拼音介绍</w:t>
      </w:r>
    </w:p>
    <w:p w14:paraId="66F83B42" w14:textId="77777777" w:rsidR="00995939" w:rsidRDefault="00995939">
      <w:pPr>
        <w:rPr>
          <w:rFonts w:hint="eastAsia"/>
        </w:rPr>
      </w:pPr>
      <w:r>
        <w:rPr>
          <w:rFonts w:hint="eastAsia"/>
        </w:rPr>
        <w:t>“眨”字的基本拼音是“zhǎ”。根据汉语拼音体系，“zh”属于舌尖后音，发音时舌尖需向上卷起，抵住硬腭前部；而“ǎ”则是第二声调，表示一个降升调。这种独特的发音方式让“眨”字在汉语中具有了其特有的语音位置。</w:t>
      </w:r>
    </w:p>
    <w:p w14:paraId="78087085" w14:textId="77777777" w:rsidR="00995939" w:rsidRDefault="00995939">
      <w:pPr>
        <w:rPr>
          <w:rFonts w:hint="eastAsia"/>
        </w:rPr>
      </w:pPr>
    </w:p>
    <w:p w14:paraId="62146D90" w14:textId="77777777" w:rsidR="00995939" w:rsidRDefault="00995939">
      <w:pPr>
        <w:rPr>
          <w:rFonts w:hint="eastAsia"/>
        </w:rPr>
      </w:pPr>
    </w:p>
    <w:p w14:paraId="7EBB5A32" w14:textId="77777777" w:rsidR="00995939" w:rsidRDefault="00995939">
      <w:pPr>
        <w:rPr>
          <w:rFonts w:hint="eastAsia"/>
        </w:rPr>
      </w:pPr>
      <w:r>
        <w:rPr>
          <w:rFonts w:hint="eastAsia"/>
        </w:rPr>
        <w:t>二、关于“眨”的组词分析</w:t>
      </w:r>
    </w:p>
    <w:p w14:paraId="5A87047F" w14:textId="77777777" w:rsidR="00995939" w:rsidRDefault="00995939">
      <w:pPr>
        <w:rPr>
          <w:rFonts w:hint="eastAsia"/>
        </w:rPr>
      </w:pPr>
      <w:r>
        <w:rPr>
          <w:rFonts w:hint="eastAsia"/>
        </w:rPr>
        <w:t>接下来我们看看“眨”字如何参与组词。最常见的词语当属“眨眼”，这个词形象地描述了眼睛快速开合的动作。“眨眼”不仅用于描述生理动作，还常被用来比喻时间非常短暂，如“眨眼间，几年就过去了”。“眨巴”也是一个有趣的组合，专指眼睛快速地眨动，通常用来形容人思考或试图理解某事物时的表情。</w:t>
      </w:r>
    </w:p>
    <w:p w14:paraId="6F8AA4D5" w14:textId="77777777" w:rsidR="00995939" w:rsidRDefault="00995939">
      <w:pPr>
        <w:rPr>
          <w:rFonts w:hint="eastAsia"/>
        </w:rPr>
      </w:pPr>
    </w:p>
    <w:p w14:paraId="70F780DB" w14:textId="77777777" w:rsidR="00995939" w:rsidRDefault="00995939">
      <w:pPr>
        <w:rPr>
          <w:rFonts w:hint="eastAsia"/>
        </w:rPr>
      </w:pPr>
    </w:p>
    <w:p w14:paraId="30D6F7F9" w14:textId="77777777" w:rsidR="00995939" w:rsidRDefault="00995939">
      <w:pPr>
        <w:rPr>
          <w:rFonts w:hint="eastAsia"/>
        </w:rPr>
      </w:pPr>
      <w:r>
        <w:rPr>
          <w:rFonts w:hint="eastAsia"/>
        </w:rPr>
        <w:t>三、“眨”的语用环境与文化内涵</w:t>
      </w:r>
    </w:p>
    <w:p w14:paraId="79705A47" w14:textId="77777777" w:rsidR="00995939" w:rsidRDefault="00995939">
      <w:pPr>
        <w:rPr>
          <w:rFonts w:hint="eastAsia"/>
        </w:rPr>
      </w:pPr>
      <w:r>
        <w:rPr>
          <w:rFonts w:hint="eastAsia"/>
        </w:rPr>
        <w:t>从语用角度来看，“眨”字及其组成的词语多出现在口语和文学作品中，尤其是在描绘人物形象和情感表达方面有着独特的作用。比如，在描写一个人机灵聪明时可能会说他“眼睛滴溜溜地转，时不时地眨巴几下”，这样的描写不仅生动形象，而且能让人物更加立体丰满。“眨”字也蕴含了一定的文化内涵，它反映了中国人对细微表情变化的关注以及通过这些细节来传达深层次信息的能力。</w:t>
      </w:r>
    </w:p>
    <w:p w14:paraId="637F0D98" w14:textId="77777777" w:rsidR="00995939" w:rsidRDefault="00995939">
      <w:pPr>
        <w:rPr>
          <w:rFonts w:hint="eastAsia"/>
        </w:rPr>
      </w:pPr>
    </w:p>
    <w:p w14:paraId="60ADD2B2" w14:textId="77777777" w:rsidR="00995939" w:rsidRDefault="00995939">
      <w:pPr>
        <w:rPr>
          <w:rFonts w:hint="eastAsia"/>
        </w:rPr>
      </w:pPr>
    </w:p>
    <w:p w14:paraId="42E07FA5" w14:textId="77777777" w:rsidR="00995939" w:rsidRDefault="00995939">
      <w:pPr>
        <w:rPr>
          <w:rFonts w:hint="eastAsia"/>
        </w:rPr>
      </w:pPr>
      <w:r>
        <w:rPr>
          <w:rFonts w:hint="eastAsia"/>
        </w:rPr>
        <w:t>四、“眨”的教育意义及学习方法</w:t>
      </w:r>
    </w:p>
    <w:p w14:paraId="0C848A03" w14:textId="77777777" w:rsidR="00995939" w:rsidRDefault="00995939">
      <w:pPr>
        <w:rPr>
          <w:rFonts w:hint="eastAsia"/>
        </w:rPr>
      </w:pPr>
      <w:r>
        <w:rPr>
          <w:rFonts w:hint="eastAsia"/>
        </w:rPr>
        <w:t>对于汉语学习者来说，掌握像“眨”这样的动态性很强的字眼是非常有益的。它不仅能丰富你的词汇量，还能提高你对汉语表达细腻之处的理解能力。学习这类词汇的一个有效方法就是多阅读包含这些词汇的文章，并尝试模仿使用它们。观看一些中文电影或电视剧也是个不错的选择，因为这能让你直观感受到这些词汇在实际对话中的应用。</w:t>
      </w:r>
    </w:p>
    <w:p w14:paraId="08B5FAE0" w14:textId="77777777" w:rsidR="00995939" w:rsidRDefault="00995939">
      <w:pPr>
        <w:rPr>
          <w:rFonts w:hint="eastAsia"/>
        </w:rPr>
      </w:pPr>
    </w:p>
    <w:p w14:paraId="0E87A661" w14:textId="77777777" w:rsidR="00995939" w:rsidRDefault="00995939">
      <w:pPr>
        <w:rPr>
          <w:rFonts w:hint="eastAsia"/>
        </w:rPr>
      </w:pPr>
    </w:p>
    <w:p w14:paraId="6A2C1BCF" w14:textId="77777777" w:rsidR="00995939" w:rsidRDefault="00995939">
      <w:pPr>
        <w:rPr>
          <w:rFonts w:hint="eastAsia"/>
        </w:rPr>
      </w:pPr>
      <w:r>
        <w:rPr>
          <w:rFonts w:hint="eastAsia"/>
        </w:rPr>
        <w:t>最后的总结</w:t>
      </w:r>
    </w:p>
    <w:p w14:paraId="7D6795C9" w14:textId="77777777" w:rsidR="00995939" w:rsidRDefault="00995939">
      <w:pPr>
        <w:rPr>
          <w:rFonts w:hint="eastAsia"/>
        </w:rPr>
      </w:pPr>
      <w:r>
        <w:rPr>
          <w:rFonts w:hint="eastAsia"/>
        </w:rPr>
        <w:t>“眨”字虽然简单，但其背后涉及到的拼音规则、组词方式以及文化背景等内容却是丰富多彩的。通过对它的深入了解，我们可以更好地掌握汉语这一语言工具，同时也能够更深入地理解中国文化中关于人际交往和情感表达的独特视角。</w:t>
      </w:r>
    </w:p>
    <w:p w14:paraId="79052F97" w14:textId="77777777" w:rsidR="00995939" w:rsidRDefault="00995939">
      <w:pPr>
        <w:rPr>
          <w:rFonts w:hint="eastAsia"/>
        </w:rPr>
      </w:pPr>
    </w:p>
    <w:p w14:paraId="2B1010BF" w14:textId="77777777" w:rsidR="00995939" w:rsidRDefault="00995939">
      <w:pPr>
        <w:rPr>
          <w:rFonts w:hint="eastAsia"/>
        </w:rPr>
      </w:pPr>
      <w:r>
        <w:rPr>
          <w:rFonts w:hint="eastAsia"/>
        </w:rPr>
        <w:t>本文是由懂得生活网（dongdeshenghuo.com）为大家创作</w:t>
      </w:r>
    </w:p>
    <w:p w14:paraId="23B512AD" w14:textId="56FFB6AE" w:rsidR="00954591" w:rsidRDefault="00954591"/>
    <w:sectPr w:rsidR="009545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591"/>
    <w:rsid w:val="00277131"/>
    <w:rsid w:val="00954591"/>
    <w:rsid w:val="00995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3C72DE-1661-40EA-8652-9C6B9555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45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45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45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45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45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45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45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45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45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45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45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45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4591"/>
    <w:rPr>
      <w:rFonts w:cstheme="majorBidi"/>
      <w:color w:val="2F5496" w:themeColor="accent1" w:themeShade="BF"/>
      <w:sz w:val="28"/>
      <w:szCs w:val="28"/>
    </w:rPr>
  </w:style>
  <w:style w:type="character" w:customStyle="1" w:styleId="50">
    <w:name w:val="标题 5 字符"/>
    <w:basedOn w:val="a0"/>
    <w:link w:val="5"/>
    <w:uiPriority w:val="9"/>
    <w:semiHidden/>
    <w:rsid w:val="00954591"/>
    <w:rPr>
      <w:rFonts w:cstheme="majorBidi"/>
      <w:color w:val="2F5496" w:themeColor="accent1" w:themeShade="BF"/>
      <w:sz w:val="24"/>
    </w:rPr>
  </w:style>
  <w:style w:type="character" w:customStyle="1" w:styleId="60">
    <w:name w:val="标题 6 字符"/>
    <w:basedOn w:val="a0"/>
    <w:link w:val="6"/>
    <w:uiPriority w:val="9"/>
    <w:semiHidden/>
    <w:rsid w:val="00954591"/>
    <w:rPr>
      <w:rFonts w:cstheme="majorBidi"/>
      <w:b/>
      <w:bCs/>
      <w:color w:val="2F5496" w:themeColor="accent1" w:themeShade="BF"/>
    </w:rPr>
  </w:style>
  <w:style w:type="character" w:customStyle="1" w:styleId="70">
    <w:name w:val="标题 7 字符"/>
    <w:basedOn w:val="a0"/>
    <w:link w:val="7"/>
    <w:uiPriority w:val="9"/>
    <w:semiHidden/>
    <w:rsid w:val="00954591"/>
    <w:rPr>
      <w:rFonts w:cstheme="majorBidi"/>
      <w:b/>
      <w:bCs/>
      <w:color w:val="595959" w:themeColor="text1" w:themeTint="A6"/>
    </w:rPr>
  </w:style>
  <w:style w:type="character" w:customStyle="1" w:styleId="80">
    <w:name w:val="标题 8 字符"/>
    <w:basedOn w:val="a0"/>
    <w:link w:val="8"/>
    <w:uiPriority w:val="9"/>
    <w:semiHidden/>
    <w:rsid w:val="00954591"/>
    <w:rPr>
      <w:rFonts w:cstheme="majorBidi"/>
      <w:color w:val="595959" w:themeColor="text1" w:themeTint="A6"/>
    </w:rPr>
  </w:style>
  <w:style w:type="character" w:customStyle="1" w:styleId="90">
    <w:name w:val="标题 9 字符"/>
    <w:basedOn w:val="a0"/>
    <w:link w:val="9"/>
    <w:uiPriority w:val="9"/>
    <w:semiHidden/>
    <w:rsid w:val="00954591"/>
    <w:rPr>
      <w:rFonts w:eastAsiaTheme="majorEastAsia" w:cstheme="majorBidi"/>
      <w:color w:val="595959" w:themeColor="text1" w:themeTint="A6"/>
    </w:rPr>
  </w:style>
  <w:style w:type="paragraph" w:styleId="a3">
    <w:name w:val="Title"/>
    <w:basedOn w:val="a"/>
    <w:next w:val="a"/>
    <w:link w:val="a4"/>
    <w:uiPriority w:val="10"/>
    <w:qFormat/>
    <w:rsid w:val="009545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45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45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45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4591"/>
    <w:pPr>
      <w:spacing w:before="160"/>
      <w:jc w:val="center"/>
    </w:pPr>
    <w:rPr>
      <w:i/>
      <w:iCs/>
      <w:color w:val="404040" w:themeColor="text1" w:themeTint="BF"/>
    </w:rPr>
  </w:style>
  <w:style w:type="character" w:customStyle="1" w:styleId="a8">
    <w:name w:val="引用 字符"/>
    <w:basedOn w:val="a0"/>
    <w:link w:val="a7"/>
    <w:uiPriority w:val="29"/>
    <w:rsid w:val="00954591"/>
    <w:rPr>
      <w:i/>
      <w:iCs/>
      <w:color w:val="404040" w:themeColor="text1" w:themeTint="BF"/>
    </w:rPr>
  </w:style>
  <w:style w:type="paragraph" w:styleId="a9">
    <w:name w:val="List Paragraph"/>
    <w:basedOn w:val="a"/>
    <w:uiPriority w:val="34"/>
    <w:qFormat/>
    <w:rsid w:val="00954591"/>
    <w:pPr>
      <w:ind w:left="720"/>
      <w:contextualSpacing/>
    </w:pPr>
  </w:style>
  <w:style w:type="character" w:styleId="aa">
    <w:name w:val="Intense Emphasis"/>
    <w:basedOn w:val="a0"/>
    <w:uiPriority w:val="21"/>
    <w:qFormat/>
    <w:rsid w:val="00954591"/>
    <w:rPr>
      <w:i/>
      <w:iCs/>
      <w:color w:val="2F5496" w:themeColor="accent1" w:themeShade="BF"/>
    </w:rPr>
  </w:style>
  <w:style w:type="paragraph" w:styleId="ab">
    <w:name w:val="Intense Quote"/>
    <w:basedOn w:val="a"/>
    <w:next w:val="a"/>
    <w:link w:val="ac"/>
    <w:uiPriority w:val="30"/>
    <w:qFormat/>
    <w:rsid w:val="009545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4591"/>
    <w:rPr>
      <w:i/>
      <w:iCs/>
      <w:color w:val="2F5496" w:themeColor="accent1" w:themeShade="BF"/>
    </w:rPr>
  </w:style>
  <w:style w:type="character" w:styleId="ad">
    <w:name w:val="Intense Reference"/>
    <w:basedOn w:val="a0"/>
    <w:uiPriority w:val="32"/>
    <w:qFormat/>
    <w:rsid w:val="009545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2025-08-21T06:09:00Z</dcterms:created>
  <dcterms:modified xsi:type="dcterms:W3CDTF">2025-08-21T06:09:00Z</dcterms:modified>
</cp:coreProperties>
</file>