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6B16" w14:textId="77777777" w:rsidR="00890FF6" w:rsidRDefault="00890FF6">
      <w:pPr>
        <w:rPr>
          <w:rFonts w:hint="eastAsia"/>
        </w:rPr>
      </w:pPr>
      <w:r>
        <w:rPr>
          <w:rFonts w:hint="eastAsia"/>
        </w:rPr>
        <w:t>眨一眨的拼音</w:t>
      </w:r>
    </w:p>
    <w:p w14:paraId="613CAA61" w14:textId="77777777" w:rsidR="00890FF6" w:rsidRDefault="00890FF6">
      <w:pPr>
        <w:rPr>
          <w:rFonts w:hint="eastAsia"/>
        </w:rPr>
      </w:pPr>
      <w:r>
        <w:rPr>
          <w:rFonts w:hint="eastAsia"/>
        </w:rPr>
        <w:t>“眨一眨”是一个生动形象的词汇，它描绘了眼睛快速闭合又迅速打开的动作。在汉语中，“眨一眨”的拼音为“zhǎ yī zhǎ”。这个词语由三个音节组成，每个音节都承载着独特的意义和语音特点。第一个音节“zhǎ”，发音时舌尖轻触上颚，形成一个短暂的阻塞后迅速释放气流；第二个音节“yī”，发音平直清晰，代表数字“一”；最后一个音节重复第一个音节，强化了眨眼这一动作的瞬间性和重复性。</w:t>
      </w:r>
    </w:p>
    <w:p w14:paraId="01D76864" w14:textId="77777777" w:rsidR="00890FF6" w:rsidRDefault="00890FF6">
      <w:pPr>
        <w:rPr>
          <w:rFonts w:hint="eastAsia"/>
        </w:rPr>
      </w:pPr>
    </w:p>
    <w:p w14:paraId="2330DF19" w14:textId="77777777" w:rsidR="00890FF6" w:rsidRDefault="00890FF6">
      <w:pPr>
        <w:rPr>
          <w:rFonts w:hint="eastAsia"/>
        </w:rPr>
      </w:pPr>
    </w:p>
    <w:p w14:paraId="799F0E62" w14:textId="77777777" w:rsidR="00890FF6" w:rsidRDefault="00890FF6">
      <w:pPr>
        <w:rPr>
          <w:rFonts w:hint="eastAsia"/>
        </w:rPr>
      </w:pPr>
      <w:r>
        <w:rPr>
          <w:rFonts w:hint="eastAsia"/>
        </w:rPr>
        <w:t>眨一眨的文化内涵</w:t>
      </w:r>
    </w:p>
    <w:p w14:paraId="08D83038" w14:textId="77777777" w:rsidR="00890FF6" w:rsidRDefault="00890FF6">
      <w:pPr>
        <w:rPr>
          <w:rFonts w:hint="eastAsia"/>
        </w:rPr>
      </w:pPr>
      <w:r>
        <w:rPr>
          <w:rFonts w:hint="eastAsia"/>
        </w:rPr>
        <w:t>在中文里，“眨一眨”不仅仅描述了一个简单的生理动作，更蕴含了丰富的文化内涵和社会意义。例如，在日常交流中，眨眼可以表示同意、暗示或者玩笑。通过眨眼传递信息的方式既隐秘又直接，无需言语即可达到沟通的目的。这种非语言沟通方式在中国古代文学作品中也屡见不鲜，成为文人墨客表达细腻情感的一种手段。</w:t>
      </w:r>
    </w:p>
    <w:p w14:paraId="6EACE922" w14:textId="77777777" w:rsidR="00890FF6" w:rsidRDefault="00890FF6">
      <w:pPr>
        <w:rPr>
          <w:rFonts w:hint="eastAsia"/>
        </w:rPr>
      </w:pPr>
    </w:p>
    <w:p w14:paraId="03971326" w14:textId="77777777" w:rsidR="00890FF6" w:rsidRDefault="00890FF6">
      <w:pPr>
        <w:rPr>
          <w:rFonts w:hint="eastAsia"/>
        </w:rPr>
      </w:pPr>
    </w:p>
    <w:p w14:paraId="34326EC7" w14:textId="77777777" w:rsidR="00890FF6" w:rsidRDefault="00890FF6">
      <w:pPr>
        <w:rPr>
          <w:rFonts w:hint="eastAsia"/>
        </w:rPr>
      </w:pPr>
      <w:r>
        <w:rPr>
          <w:rFonts w:hint="eastAsia"/>
        </w:rPr>
        <w:t>眨一眨与健康的关系</w:t>
      </w:r>
    </w:p>
    <w:p w14:paraId="14DAE734" w14:textId="77777777" w:rsidR="00890FF6" w:rsidRDefault="00890FF6">
      <w:pPr>
        <w:rPr>
          <w:rFonts w:hint="eastAsia"/>
        </w:rPr>
      </w:pPr>
      <w:r>
        <w:rPr>
          <w:rFonts w:hint="eastAsia"/>
        </w:rPr>
        <w:t>眨眼是保护眼睛的重要机制之一。正常情况下，人们每分钟会无意识地眨眼15到20次左右。这不仅有助于保持眼球表面的湿润，还能清除灰尘和其他微小颗粒。然而，过度使用电子设备会导致眨眼频率下降，进而引发眼干、眼疲劳等问题。因此，了解“眨一眨”的正确节奏对于维护视力健康至关重要。</w:t>
      </w:r>
    </w:p>
    <w:p w14:paraId="52DBBF1C" w14:textId="77777777" w:rsidR="00890FF6" w:rsidRDefault="00890FF6">
      <w:pPr>
        <w:rPr>
          <w:rFonts w:hint="eastAsia"/>
        </w:rPr>
      </w:pPr>
    </w:p>
    <w:p w14:paraId="4707EFEE" w14:textId="77777777" w:rsidR="00890FF6" w:rsidRDefault="00890FF6">
      <w:pPr>
        <w:rPr>
          <w:rFonts w:hint="eastAsia"/>
        </w:rPr>
      </w:pPr>
    </w:p>
    <w:p w14:paraId="402B42CC" w14:textId="77777777" w:rsidR="00890FF6" w:rsidRDefault="00890FF6">
      <w:pPr>
        <w:rPr>
          <w:rFonts w:hint="eastAsia"/>
        </w:rPr>
      </w:pPr>
      <w:r>
        <w:rPr>
          <w:rFonts w:hint="eastAsia"/>
        </w:rPr>
        <w:t>眨一眨的艺术表现</w:t>
      </w:r>
    </w:p>
    <w:p w14:paraId="7CBD7F1C" w14:textId="77777777" w:rsidR="00890FF6" w:rsidRDefault="00890FF6">
      <w:pPr>
        <w:rPr>
          <w:rFonts w:hint="eastAsia"/>
        </w:rPr>
      </w:pPr>
      <w:r>
        <w:rPr>
          <w:rFonts w:hint="eastAsia"/>
        </w:rPr>
        <w:t>在影视艺术中，“眨一眨”被广泛运用于塑造角色个性和推动情节发展。导演们常常利用主角眨眼的特写镜头来增加戏剧张力或揭示内心世界。在动画制作中，眨眼不仅是角色生动自然的表现形式，也是赋予其生命力的关键元素之一。通过对眨眼速度、频率及情境的设计，创作者能够更加精准地传达角色的情感状态。</w:t>
      </w:r>
    </w:p>
    <w:p w14:paraId="1369970C" w14:textId="77777777" w:rsidR="00890FF6" w:rsidRDefault="00890FF6">
      <w:pPr>
        <w:rPr>
          <w:rFonts w:hint="eastAsia"/>
        </w:rPr>
      </w:pPr>
    </w:p>
    <w:p w14:paraId="7096C1F5" w14:textId="77777777" w:rsidR="00890FF6" w:rsidRDefault="00890FF6">
      <w:pPr>
        <w:rPr>
          <w:rFonts w:hint="eastAsia"/>
        </w:rPr>
      </w:pPr>
    </w:p>
    <w:p w14:paraId="0BC1CE1D" w14:textId="77777777" w:rsidR="00890FF6" w:rsidRDefault="00890FF6">
      <w:pPr>
        <w:rPr>
          <w:rFonts w:hint="eastAsia"/>
        </w:rPr>
      </w:pPr>
      <w:r>
        <w:rPr>
          <w:rFonts w:hint="eastAsia"/>
        </w:rPr>
        <w:t>眨一眨的教学应用</w:t>
      </w:r>
    </w:p>
    <w:p w14:paraId="14AEF82A" w14:textId="77777777" w:rsidR="00890FF6" w:rsidRDefault="00890FF6">
      <w:pPr>
        <w:rPr>
          <w:rFonts w:hint="eastAsia"/>
        </w:rPr>
      </w:pPr>
      <w:r>
        <w:rPr>
          <w:rFonts w:hint="eastAsia"/>
        </w:rPr>
        <w:t>教育领域同样可以看到“眨一眨”的身影。比如，在教授汉语拼音时，教师可以通过模拟眨眼动作帮助学生记忆“zhǎ yī zhǎ”的发音规则。这种方法不仅增加了课堂趣味性，还提高了学习效率。针对视觉型学习者而言，结合肢体语言进行教学往往能取得更好的效果。</w:t>
      </w:r>
    </w:p>
    <w:p w14:paraId="376F629F" w14:textId="77777777" w:rsidR="00890FF6" w:rsidRDefault="00890FF6">
      <w:pPr>
        <w:rPr>
          <w:rFonts w:hint="eastAsia"/>
        </w:rPr>
      </w:pPr>
    </w:p>
    <w:p w14:paraId="4890F504" w14:textId="77777777" w:rsidR="00890FF6" w:rsidRDefault="00890FF6">
      <w:pPr>
        <w:rPr>
          <w:rFonts w:hint="eastAsia"/>
        </w:rPr>
      </w:pPr>
      <w:r>
        <w:rPr>
          <w:rFonts w:hint="eastAsia"/>
        </w:rPr>
        <w:t>本文是由懂得生活网（dongdeshenghuo.com）为大家创作</w:t>
      </w:r>
    </w:p>
    <w:p w14:paraId="6092887A" w14:textId="4727450E" w:rsidR="00CF5F99" w:rsidRDefault="00CF5F99"/>
    <w:sectPr w:rsidR="00CF5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99"/>
    <w:rsid w:val="00277131"/>
    <w:rsid w:val="00890FF6"/>
    <w:rsid w:val="00CF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D6C01-B880-40AD-A440-78968AD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F99"/>
    <w:rPr>
      <w:rFonts w:cstheme="majorBidi"/>
      <w:color w:val="2F5496" w:themeColor="accent1" w:themeShade="BF"/>
      <w:sz w:val="28"/>
      <w:szCs w:val="28"/>
    </w:rPr>
  </w:style>
  <w:style w:type="character" w:customStyle="1" w:styleId="50">
    <w:name w:val="标题 5 字符"/>
    <w:basedOn w:val="a0"/>
    <w:link w:val="5"/>
    <w:uiPriority w:val="9"/>
    <w:semiHidden/>
    <w:rsid w:val="00CF5F99"/>
    <w:rPr>
      <w:rFonts w:cstheme="majorBidi"/>
      <w:color w:val="2F5496" w:themeColor="accent1" w:themeShade="BF"/>
      <w:sz w:val="24"/>
    </w:rPr>
  </w:style>
  <w:style w:type="character" w:customStyle="1" w:styleId="60">
    <w:name w:val="标题 6 字符"/>
    <w:basedOn w:val="a0"/>
    <w:link w:val="6"/>
    <w:uiPriority w:val="9"/>
    <w:semiHidden/>
    <w:rsid w:val="00CF5F99"/>
    <w:rPr>
      <w:rFonts w:cstheme="majorBidi"/>
      <w:b/>
      <w:bCs/>
      <w:color w:val="2F5496" w:themeColor="accent1" w:themeShade="BF"/>
    </w:rPr>
  </w:style>
  <w:style w:type="character" w:customStyle="1" w:styleId="70">
    <w:name w:val="标题 7 字符"/>
    <w:basedOn w:val="a0"/>
    <w:link w:val="7"/>
    <w:uiPriority w:val="9"/>
    <w:semiHidden/>
    <w:rsid w:val="00CF5F99"/>
    <w:rPr>
      <w:rFonts w:cstheme="majorBidi"/>
      <w:b/>
      <w:bCs/>
      <w:color w:val="595959" w:themeColor="text1" w:themeTint="A6"/>
    </w:rPr>
  </w:style>
  <w:style w:type="character" w:customStyle="1" w:styleId="80">
    <w:name w:val="标题 8 字符"/>
    <w:basedOn w:val="a0"/>
    <w:link w:val="8"/>
    <w:uiPriority w:val="9"/>
    <w:semiHidden/>
    <w:rsid w:val="00CF5F99"/>
    <w:rPr>
      <w:rFonts w:cstheme="majorBidi"/>
      <w:color w:val="595959" w:themeColor="text1" w:themeTint="A6"/>
    </w:rPr>
  </w:style>
  <w:style w:type="character" w:customStyle="1" w:styleId="90">
    <w:name w:val="标题 9 字符"/>
    <w:basedOn w:val="a0"/>
    <w:link w:val="9"/>
    <w:uiPriority w:val="9"/>
    <w:semiHidden/>
    <w:rsid w:val="00CF5F99"/>
    <w:rPr>
      <w:rFonts w:eastAsiaTheme="majorEastAsia" w:cstheme="majorBidi"/>
      <w:color w:val="595959" w:themeColor="text1" w:themeTint="A6"/>
    </w:rPr>
  </w:style>
  <w:style w:type="paragraph" w:styleId="a3">
    <w:name w:val="Title"/>
    <w:basedOn w:val="a"/>
    <w:next w:val="a"/>
    <w:link w:val="a4"/>
    <w:uiPriority w:val="10"/>
    <w:qFormat/>
    <w:rsid w:val="00CF5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F99"/>
    <w:pPr>
      <w:spacing w:before="160"/>
      <w:jc w:val="center"/>
    </w:pPr>
    <w:rPr>
      <w:i/>
      <w:iCs/>
      <w:color w:val="404040" w:themeColor="text1" w:themeTint="BF"/>
    </w:rPr>
  </w:style>
  <w:style w:type="character" w:customStyle="1" w:styleId="a8">
    <w:name w:val="引用 字符"/>
    <w:basedOn w:val="a0"/>
    <w:link w:val="a7"/>
    <w:uiPriority w:val="29"/>
    <w:rsid w:val="00CF5F99"/>
    <w:rPr>
      <w:i/>
      <w:iCs/>
      <w:color w:val="404040" w:themeColor="text1" w:themeTint="BF"/>
    </w:rPr>
  </w:style>
  <w:style w:type="paragraph" w:styleId="a9">
    <w:name w:val="List Paragraph"/>
    <w:basedOn w:val="a"/>
    <w:uiPriority w:val="34"/>
    <w:qFormat/>
    <w:rsid w:val="00CF5F99"/>
    <w:pPr>
      <w:ind w:left="720"/>
      <w:contextualSpacing/>
    </w:pPr>
  </w:style>
  <w:style w:type="character" w:styleId="aa">
    <w:name w:val="Intense Emphasis"/>
    <w:basedOn w:val="a0"/>
    <w:uiPriority w:val="21"/>
    <w:qFormat/>
    <w:rsid w:val="00CF5F99"/>
    <w:rPr>
      <w:i/>
      <w:iCs/>
      <w:color w:val="2F5496" w:themeColor="accent1" w:themeShade="BF"/>
    </w:rPr>
  </w:style>
  <w:style w:type="paragraph" w:styleId="ab">
    <w:name w:val="Intense Quote"/>
    <w:basedOn w:val="a"/>
    <w:next w:val="a"/>
    <w:link w:val="ac"/>
    <w:uiPriority w:val="30"/>
    <w:qFormat/>
    <w:rsid w:val="00CF5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F99"/>
    <w:rPr>
      <w:i/>
      <w:iCs/>
      <w:color w:val="2F5496" w:themeColor="accent1" w:themeShade="BF"/>
    </w:rPr>
  </w:style>
  <w:style w:type="character" w:styleId="ad">
    <w:name w:val="Intense Reference"/>
    <w:basedOn w:val="a0"/>
    <w:uiPriority w:val="32"/>
    <w:qFormat/>
    <w:rsid w:val="00CF5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