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361DB" w14:textId="77777777" w:rsidR="00D72FC7" w:rsidRDefault="00D72FC7">
      <w:pPr>
        <w:rPr>
          <w:rFonts w:hint="eastAsia"/>
        </w:rPr>
      </w:pPr>
      <w:r>
        <w:rPr>
          <w:rFonts w:hint="eastAsia"/>
        </w:rPr>
        <w:t>真正的拼音简介</w:t>
      </w:r>
    </w:p>
    <w:p w14:paraId="0A453D7C" w14:textId="77777777" w:rsidR="00D72FC7" w:rsidRDefault="00D72FC7">
      <w:pPr>
        <w:rPr>
          <w:rFonts w:hint="eastAsia"/>
        </w:rPr>
      </w:pPr>
      <w:r>
        <w:rPr>
          <w:rFonts w:hint="eastAsia"/>
        </w:rPr>
        <w:t>当我们谈论到汉语拼音，大多数人首先想到的是用于学习普通话发音的一套注音符号。然而，“真正的拼音”这个概念则更深层次地探讨了如何精确、科学地表示汉语的语音结构。它不仅仅是帮助初学者掌握普通话发音工具，更是对汉语语音体系的一种深刻理解与应用。</w:t>
      </w:r>
    </w:p>
    <w:p w14:paraId="4BDEAFFD" w14:textId="77777777" w:rsidR="00D72FC7" w:rsidRDefault="00D72FC7">
      <w:pPr>
        <w:rPr>
          <w:rFonts w:hint="eastAsia"/>
        </w:rPr>
      </w:pPr>
    </w:p>
    <w:p w14:paraId="10B6487E" w14:textId="77777777" w:rsidR="00D72FC7" w:rsidRDefault="00D72FC7">
      <w:pPr>
        <w:rPr>
          <w:rFonts w:hint="eastAsia"/>
        </w:rPr>
      </w:pPr>
    </w:p>
    <w:p w14:paraId="115E41A1" w14:textId="77777777" w:rsidR="00D72FC7" w:rsidRDefault="00D72FC7">
      <w:pPr>
        <w:rPr>
          <w:rFonts w:hint="eastAsia"/>
        </w:rPr>
      </w:pPr>
      <w:r>
        <w:rPr>
          <w:rFonts w:hint="eastAsia"/>
        </w:rPr>
        <w:t>历史背景与发展</w:t>
      </w:r>
    </w:p>
    <w:p w14:paraId="4AF49071" w14:textId="77777777" w:rsidR="00D72FC7" w:rsidRDefault="00D72FC7">
      <w:pPr>
        <w:rPr>
          <w:rFonts w:hint="eastAsia"/>
        </w:rPr>
      </w:pPr>
      <w:r>
        <w:rPr>
          <w:rFonts w:hint="eastAsia"/>
        </w:rPr>
        <w:t>汉语拼音方案于1958年在中国正式发布，并被广泛应用于教育、出版、信息处理等多个领域。随着时间的发展，“真正的拼音”理念逐渐形成，它强调不仅要准确反映现代标准汉语的语音特点，还要考虑方言差异以及汉语在不同历史时期的发音变化。这一理念推动了汉语拼音系统的不断完善和发展，使其更加适应现代社会的需求。</w:t>
      </w:r>
    </w:p>
    <w:p w14:paraId="38CF16F5" w14:textId="77777777" w:rsidR="00D72FC7" w:rsidRDefault="00D72FC7">
      <w:pPr>
        <w:rPr>
          <w:rFonts w:hint="eastAsia"/>
        </w:rPr>
      </w:pPr>
    </w:p>
    <w:p w14:paraId="3F8FE433" w14:textId="77777777" w:rsidR="00D72FC7" w:rsidRDefault="00D72FC7">
      <w:pPr>
        <w:rPr>
          <w:rFonts w:hint="eastAsia"/>
        </w:rPr>
      </w:pPr>
    </w:p>
    <w:p w14:paraId="3DBC58BB" w14:textId="77777777" w:rsidR="00D72FC7" w:rsidRDefault="00D72FC7">
      <w:pPr>
        <w:rPr>
          <w:rFonts w:hint="eastAsia"/>
        </w:rPr>
      </w:pPr>
      <w:r>
        <w:rPr>
          <w:rFonts w:hint="eastAsia"/>
        </w:rPr>
        <w:t>核心原则与特征</w:t>
      </w:r>
    </w:p>
    <w:p w14:paraId="38D10EC6" w14:textId="77777777" w:rsidR="00D72FC7" w:rsidRDefault="00D72FC7">
      <w:pPr>
        <w:rPr>
          <w:rFonts w:hint="eastAsia"/>
        </w:rPr>
      </w:pPr>
      <w:r>
        <w:rPr>
          <w:rFonts w:hint="eastAsia"/>
        </w:rPr>
        <w:t>“真正的拼音”有几个核心原则：首先是准确性，要求每个音节的拼音都尽可能贴近其实际发音；其次是系统性，确保拼音规则内部一致且逻辑清晰；最后是兼容性，既要能够涵盖现代汉语的所有发音，也要为古代汉语及各地方言留有余地。“真正的拼音”通过这些原则，力求构建一个既尊重传统又面向未来的汉语语音表示系统。</w:t>
      </w:r>
    </w:p>
    <w:p w14:paraId="2DD7B19F" w14:textId="77777777" w:rsidR="00D72FC7" w:rsidRDefault="00D72FC7">
      <w:pPr>
        <w:rPr>
          <w:rFonts w:hint="eastAsia"/>
        </w:rPr>
      </w:pPr>
    </w:p>
    <w:p w14:paraId="30F59C9B" w14:textId="77777777" w:rsidR="00D72FC7" w:rsidRDefault="00D72FC7">
      <w:pPr>
        <w:rPr>
          <w:rFonts w:hint="eastAsia"/>
        </w:rPr>
      </w:pPr>
    </w:p>
    <w:p w14:paraId="797FD69D" w14:textId="77777777" w:rsidR="00D72FC7" w:rsidRDefault="00D72FC7">
      <w:pPr>
        <w:rPr>
          <w:rFonts w:hint="eastAsia"/>
        </w:rPr>
      </w:pPr>
      <w:r>
        <w:rPr>
          <w:rFonts w:hint="eastAsia"/>
        </w:rPr>
        <w:t>应用场景与价值</w:t>
      </w:r>
    </w:p>
    <w:p w14:paraId="599BD4FB" w14:textId="77777777" w:rsidR="00D72FC7" w:rsidRDefault="00D72FC7">
      <w:pPr>
        <w:rPr>
          <w:rFonts w:hint="eastAsia"/>
        </w:rPr>
      </w:pPr>
      <w:r>
        <w:rPr>
          <w:rFonts w:hint="eastAsia"/>
        </w:rPr>
        <w:t>在教育领域，“真正的拼音”为学习者提供了一种更为科学有效的学习途径，有助于提高语言学习效率。在信息技术领域，精准的拼音输入法和语音识别技术依赖于对汉语语音的深入理解，这正是“真正的拼音”所能提供的。在文化交流方面，它也有助于非母语使用者更好地理解和欣赏汉语的独特魅力。</w:t>
      </w:r>
    </w:p>
    <w:p w14:paraId="0D0CE54E" w14:textId="77777777" w:rsidR="00D72FC7" w:rsidRDefault="00D72FC7">
      <w:pPr>
        <w:rPr>
          <w:rFonts w:hint="eastAsia"/>
        </w:rPr>
      </w:pPr>
    </w:p>
    <w:p w14:paraId="2F301527" w14:textId="77777777" w:rsidR="00D72FC7" w:rsidRDefault="00D72FC7">
      <w:pPr>
        <w:rPr>
          <w:rFonts w:hint="eastAsia"/>
        </w:rPr>
      </w:pPr>
    </w:p>
    <w:p w14:paraId="6BD3646F" w14:textId="77777777" w:rsidR="00D72FC7" w:rsidRDefault="00D72FC7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2F6B3A0D" w14:textId="77777777" w:rsidR="00D72FC7" w:rsidRDefault="00D72FC7">
      <w:pPr>
        <w:rPr>
          <w:rFonts w:hint="eastAsia"/>
        </w:rPr>
      </w:pPr>
      <w:r>
        <w:rPr>
          <w:rFonts w:hint="eastAsia"/>
        </w:rPr>
        <w:t>尽管“真正的拼音”具有诸多优势，但在实际推广过程中也面临一些挑战，如需要克服人们长期形成的习惯用法，以及如何平衡不同地区之间的差异等。面对这些挑战，未来的研究不仅需要继续深化对汉语语音的理解，还需探索更多创新的应用方式，以促进汉语在全球范围内的传播与发展。</w:t>
      </w:r>
    </w:p>
    <w:p w14:paraId="4BE9F633" w14:textId="77777777" w:rsidR="00D72FC7" w:rsidRDefault="00D72FC7">
      <w:pPr>
        <w:rPr>
          <w:rFonts w:hint="eastAsia"/>
        </w:rPr>
      </w:pPr>
    </w:p>
    <w:p w14:paraId="0AF17C1D" w14:textId="77777777" w:rsidR="00D72FC7" w:rsidRDefault="00D72F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8D2BDC" w14:textId="5E4B5464" w:rsidR="00D521EB" w:rsidRDefault="00D521EB"/>
    <w:sectPr w:rsidR="00D52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EB"/>
    <w:rsid w:val="00277131"/>
    <w:rsid w:val="00D521EB"/>
    <w:rsid w:val="00D7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88894-115A-4E7A-A290-A08A8BF3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2025-08-21T05:03:00Z</dcterms:modified>
</cp:coreProperties>
</file>