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E18C9">
      <w:pPr>
        <w:rPr>
          <w:rFonts w:hint="eastAsia"/>
          <w:lang w:eastAsia="zh-CN"/>
        </w:rPr>
      </w:pPr>
      <w:bookmarkStart w:id="0" w:name="_GoBack"/>
      <w:bookmarkEnd w:id="0"/>
      <w:r>
        <w:rPr>
          <w:rFonts w:hint="eastAsia"/>
          <w:lang w:eastAsia="zh-CN"/>
        </w:rPr>
        <w:t>看字写拼音的题</w:t>
      </w:r>
    </w:p>
    <w:p w14:paraId="22AF0D44">
      <w:pPr>
        <w:rPr>
          <w:rFonts w:hint="eastAsia"/>
          <w:lang w:eastAsia="zh-CN"/>
        </w:rPr>
      </w:pPr>
      <w:r>
        <w:rPr>
          <w:rFonts w:hint="eastAsia"/>
          <w:lang w:eastAsia="zh-CN"/>
        </w:rPr>
        <w:t>看字写拼音是一种常见的语言学习方式，尤其在汉语学习中占据着重要地位。对于非母语学习者来说，正确地为汉字标注拼音是掌握汉语发音规则和声调变化的关键步骤之一。这种练习不仅有助于提高学习者的阅读能力，还能增强他们对汉字的记忆与理解。通过不断的实践，学习者能够逐渐熟悉汉字的结构及其对应的发音，进而提升整体的语言运用水平。</w:t>
      </w:r>
    </w:p>
    <w:p w14:paraId="33179715">
      <w:pPr>
        <w:rPr>
          <w:rFonts w:hint="eastAsia"/>
          <w:lang w:eastAsia="zh-CN"/>
        </w:rPr>
      </w:pPr>
    </w:p>
    <w:p w14:paraId="14D3018B">
      <w:pPr>
        <w:rPr>
          <w:rFonts w:hint="eastAsia"/>
          <w:lang w:eastAsia="zh-CN"/>
        </w:rPr>
      </w:pPr>
    </w:p>
    <w:p w14:paraId="4F9B117C">
      <w:pPr>
        <w:rPr>
          <w:rFonts w:hint="eastAsia"/>
          <w:lang w:eastAsia="zh-CN"/>
        </w:rPr>
      </w:pPr>
      <w:r>
        <w:rPr>
          <w:rFonts w:hint="eastAsia"/>
          <w:lang w:eastAsia="zh-CN"/>
        </w:rPr>
        <w:t>为什么选择看字写拼音作为学习工具</w:t>
      </w:r>
    </w:p>
    <w:p w14:paraId="24A9D1D2">
      <w:pPr>
        <w:rPr>
          <w:rFonts w:hint="eastAsia"/>
          <w:lang w:eastAsia="zh-CN"/>
        </w:rPr>
      </w:pPr>
      <w:r>
        <w:rPr>
          <w:rFonts w:hint="eastAsia"/>
          <w:lang w:eastAsia="zh-CN"/>
        </w:rPr>
        <w:t>看字写拼音作为一种有效的学习方法，其价值在于它结合了视觉记忆与听觉记忆。汉字本身具有独特的形态美，每个字都像是一幅图画，而通过书写拼音，学习者可以将这些“图画”与其读音相联系，从而加深印象。这种方法有助于纠正发音错误，因为汉字的发音往往包含了四个不同的声调，准确地标记并重复这些发音对于掌握标准的汉语语音至关重要。看字写拼音的练习形式多样，既可以通过纸质书籍进行，也能借助现代技术手段，在线完成互动式的练习，极大地提高了学习的趣味性和效率。</w:t>
      </w:r>
    </w:p>
    <w:p w14:paraId="46BBB2CC">
      <w:pPr>
        <w:rPr>
          <w:rFonts w:hint="eastAsia"/>
          <w:lang w:eastAsia="zh-CN"/>
        </w:rPr>
      </w:pPr>
    </w:p>
    <w:p w14:paraId="413F6636">
      <w:pPr>
        <w:rPr>
          <w:rFonts w:hint="eastAsia"/>
          <w:lang w:eastAsia="zh-CN"/>
        </w:rPr>
      </w:pPr>
    </w:p>
    <w:p w14:paraId="4D08748E">
      <w:pPr>
        <w:rPr>
          <w:rFonts w:hint="eastAsia"/>
          <w:lang w:eastAsia="zh-CN"/>
        </w:rPr>
      </w:pPr>
      <w:r>
        <w:rPr>
          <w:rFonts w:hint="eastAsia"/>
          <w:lang w:eastAsia="zh-CN"/>
        </w:rPr>
        <w:t>如何有效地进行看字写拼音的练习</w:t>
      </w:r>
    </w:p>
    <w:p w14:paraId="759A207C">
      <w:pPr>
        <w:rPr>
          <w:rFonts w:hint="eastAsia"/>
          <w:lang w:eastAsia="zh-CN"/>
        </w:rPr>
      </w:pPr>
      <w:r>
        <w:rPr>
          <w:rFonts w:hint="eastAsia"/>
          <w:lang w:eastAsia="zh-CN"/>
        </w:rPr>
        <w:t>为了确保看字写拼音的练习达到最佳效果，学习者应当遵循一定的策略。建议从基础词汇开始，逐步扩大到更复杂的词语和句子。这样可以帮助学习者建立坚实的基础，并避免因难度过大而产生的挫败感。使用多种资源，如教材、应用程序或在线课程，可以使学习过程更加丰富多彩。值得注意的是，定期复习也是不可或缺的一环，它有助于巩固已学知识，防止遗忘。尝试与他人一起练习，例如参加语言交换活动或加入学习小组，可以在交流中发现自己的不足之处，并及时改正。</w:t>
      </w:r>
    </w:p>
    <w:p w14:paraId="7D21A4F0">
      <w:pPr>
        <w:rPr>
          <w:rFonts w:hint="eastAsia"/>
          <w:lang w:eastAsia="zh-CN"/>
        </w:rPr>
      </w:pPr>
    </w:p>
    <w:p w14:paraId="331EDF6A">
      <w:pPr>
        <w:rPr>
          <w:rFonts w:hint="eastAsia"/>
          <w:lang w:eastAsia="zh-CN"/>
        </w:rPr>
      </w:pPr>
    </w:p>
    <w:p w14:paraId="431B10A5">
      <w:pPr>
        <w:rPr>
          <w:rFonts w:hint="eastAsia"/>
          <w:lang w:eastAsia="zh-CN"/>
        </w:rPr>
      </w:pPr>
      <w:r>
        <w:rPr>
          <w:rFonts w:hint="eastAsia"/>
          <w:lang w:eastAsia="zh-CN"/>
        </w:rPr>
        <w:t>看字写拼音的实际应用案例</w:t>
      </w:r>
    </w:p>
    <w:p w14:paraId="09980801">
      <w:pPr>
        <w:rPr>
          <w:rFonts w:hint="eastAsia"/>
          <w:lang w:eastAsia="zh-CN"/>
        </w:rPr>
      </w:pPr>
      <w:r>
        <w:rPr>
          <w:rFonts w:hint="eastAsia"/>
          <w:lang w:eastAsia="zh-CN"/>
        </w:rPr>
        <w:t>在实际教学过程中，许多教师都会采用看字写拼音的方法来辅助课堂教学。比如，在教授新单词时，先让学生观察汉字的形状，然后要求他们写下相应的拼音。这种方式不仅可以激发学生的好奇心，还能够促进他们的积极参与。一些对外汉语教育机构也将此方法融入到课程设计之中，开发出一系列针对不同层次学习者的教材和练习册。这些材料通常包含了丰富的例句和实用的对话场景，帮助学习者在具体情境中更好地理解和运用所学知识。</w:t>
      </w:r>
    </w:p>
    <w:p w14:paraId="73BFE7A4">
      <w:pPr>
        <w:rPr>
          <w:rFonts w:hint="eastAsia"/>
          <w:lang w:eastAsia="zh-CN"/>
        </w:rPr>
      </w:pPr>
    </w:p>
    <w:p w14:paraId="27A2FA4F">
      <w:pPr>
        <w:rPr>
          <w:rFonts w:hint="eastAsia"/>
          <w:lang w:eastAsia="zh-CN"/>
        </w:rPr>
      </w:pPr>
    </w:p>
    <w:p w14:paraId="7B0D069F">
      <w:pPr>
        <w:rPr>
          <w:rFonts w:hint="eastAsia"/>
          <w:lang w:eastAsia="zh-CN"/>
        </w:rPr>
      </w:pPr>
      <w:r>
        <w:rPr>
          <w:rFonts w:hint="eastAsia"/>
          <w:lang w:eastAsia="zh-CN"/>
        </w:rPr>
        <w:t>最后的总结</w:t>
      </w:r>
    </w:p>
    <w:p w14:paraId="6223516D">
      <w:pPr>
        <w:rPr>
          <w:rFonts w:hint="eastAsia"/>
          <w:lang w:eastAsia="zh-CN"/>
        </w:rPr>
      </w:pPr>
      <w:r>
        <w:rPr>
          <w:rFonts w:hint="eastAsia"/>
          <w:lang w:eastAsia="zh-CN"/>
        </w:rPr>
        <w:t>看字写拼音是一项非常有益的学习活动，无论是对于初学者还是有一定基础的学习者而言，都是提高汉语水平的有效途径。通过持续不断地练习，学习者不仅能掌握正确的发音技巧，还能加深对汉字的理解和记忆。随着科技的发展，现在有更多创新的方式可以让这项传统练习变得更加生动有趣。因此，鼓励所有汉语学习者充分利用这一工具，不断探索适合自己的学习方法，享受汉语学习带来的乐趣。</w:t>
      </w:r>
    </w:p>
    <w:p w14:paraId="2E12524E">
      <w:pPr>
        <w:rPr>
          <w:rFonts w:hint="eastAsia"/>
          <w:lang w:eastAsia="zh-CN"/>
        </w:rPr>
      </w:pPr>
    </w:p>
    <w:p w14:paraId="5EEC1146">
      <w:pPr>
        <w:rPr>
          <w:rFonts w:hint="eastAsia"/>
          <w:lang w:eastAsia="zh-CN"/>
        </w:rPr>
      </w:pPr>
      <w:r>
        <w:rPr>
          <w:rFonts w:hint="eastAsia"/>
          <w:lang w:eastAsia="zh-CN"/>
        </w:rPr>
        <w:t>本文是由懂得生活网（dongdeshenghuo.com）为大家创作</w:t>
      </w:r>
    </w:p>
    <w:p w14:paraId="449E81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5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2025-08-19T13:24:29Z</dcterms:created>
  <cp:lastModifiedBy>Administrator</cp:lastModifiedBy>
  <dcterms:modified xsi:type="dcterms:W3CDTF">2025-08-19T13:24:29Z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43CC1CFC32394F1999AC170EF3C43137_12</vt:lpwstr>
  </property>
</Properties>
</file>