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F9051" w14:textId="77777777" w:rsidR="005D7C64" w:rsidRDefault="005D7C64">
      <w:pPr>
        <w:rPr>
          <w:rFonts w:hint="eastAsia"/>
        </w:rPr>
      </w:pPr>
      <w:r>
        <w:rPr>
          <w:rFonts w:hint="eastAsia"/>
        </w:rPr>
        <w:t>直营的拼音</w:t>
      </w:r>
    </w:p>
    <w:p w14:paraId="293945DE" w14:textId="77777777" w:rsidR="005D7C64" w:rsidRDefault="005D7C64">
      <w:pPr>
        <w:rPr>
          <w:rFonts w:hint="eastAsia"/>
        </w:rPr>
      </w:pPr>
      <w:r>
        <w:rPr>
          <w:rFonts w:hint="eastAsia"/>
        </w:rPr>
        <w:t>直营，这个在现代商业领域中频繁出现的词汇，在汉语中的拼音是“zhí yíng”。对于那些对商业运营模式感兴趣的人来说，“zhí yíng”不仅仅是一个简单的拼音组合，它代表了一种直接由公司总部控制和管理其零售或服务点的商业模式。这种模式允许企业对其品牌、产品质量和服务体验保持高度一致性和控制力。</w:t>
      </w:r>
    </w:p>
    <w:p w14:paraId="737928E0" w14:textId="77777777" w:rsidR="005D7C64" w:rsidRDefault="005D7C64">
      <w:pPr>
        <w:rPr>
          <w:rFonts w:hint="eastAsia"/>
        </w:rPr>
      </w:pPr>
    </w:p>
    <w:p w14:paraId="552B8354" w14:textId="77777777" w:rsidR="005D7C64" w:rsidRDefault="005D7C64">
      <w:pPr>
        <w:rPr>
          <w:rFonts w:hint="eastAsia"/>
        </w:rPr>
      </w:pPr>
    </w:p>
    <w:p w14:paraId="762C5BFA" w14:textId="77777777" w:rsidR="005D7C64" w:rsidRDefault="005D7C64">
      <w:pPr>
        <w:rPr>
          <w:rFonts w:hint="eastAsia"/>
        </w:rPr>
      </w:pPr>
      <w:r>
        <w:rPr>
          <w:rFonts w:hint="eastAsia"/>
        </w:rPr>
        <w:t>直营模式的优势</w:t>
      </w:r>
    </w:p>
    <w:p w14:paraId="569CFEC6" w14:textId="77777777" w:rsidR="005D7C64" w:rsidRDefault="005D7C64">
      <w:pPr>
        <w:rPr>
          <w:rFonts w:hint="eastAsia"/>
        </w:rPr>
      </w:pPr>
      <w:r>
        <w:rPr>
          <w:rFonts w:hint="eastAsia"/>
        </w:rPr>
        <w:t>采用“zhí yíng”模式的企业能够更直接地接触到消费者，从而更好地了解市场动态和客户需求。这种模式有助于企业快速实施新的策略和标准，保证了服务的一致性和品牌的统一性。通过这种方式，企业可以有效地提升品牌形象，增强顾客忠诚度，并且更容易实现规模化效益。</w:t>
      </w:r>
    </w:p>
    <w:p w14:paraId="3720B3D7" w14:textId="77777777" w:rsidR="005D7C64" w:rsidRDefault="005D7C64">
      <w:pPr>
        <w:rPr>
          <w:rFonts w:hint="eastAsia"/>
        </w:rPr>
      </w:pPr>
    </w:p>
    <w:p w14:paraId="218B7463" w14:textId="77777777" w:rsidR="005D7C64" w:rsidRDefault="005D7C64">
      <w:pPr>
        <w:rPr>
          <w:rFonts w:hint="eastAsia"/>
        </w:rPr>
      </w:pPr>
    </w:p>
    <w:p w14:paraId="62D88B3D" w14:textId="77777777" w:rsidR="005D7C64" w:rsidRDefault="005D7C64">
      <w:pPr>
        <w:rPr>
          <w:rFonts w:hint="eastAsia"/>
        </w:rPr>
      </w:pPr>
      <w:r>
        <w:rPr>
          <w:rFonts w:hint="eastAsia"/>
        </w:rPr>
        <w:t>直营模式面临的挑战</w:t>
      </w:r>
    </w:p>
    <w:p w14:paraId="6528BD42" w14:textId="77777777" w:rsidR="005D7C64" w:rsidRDefault="005D7C64">
      <w:pPr>
        <w:rPr>
          <w:rFonts w:hint="eastAsia"/>
        </w:rPr>
      </w:pPr>
      <w:r>
        <w:rPr>
          <w:rFonts w:hint="eastAsia"/>
        </w:rPr>
        <w:t>然而，“zhí yíng”并非没有挑战。由于所有决策都需要通过公司总部来完成，这可能导致决策过程变慢，影响应对市场变化的速度。高成本也是一个不可忽视的问题。无论是开设新店还是维护现有店面，都需要投入大量资金，这对于一些资源有限的小型企业来说是个巨大的负担。</w:t>
      </w:r>
    </w:p>
    <w:p w14:paraId="56CB688B" w14:textId="77777777" w:rsidR="005D7C64" w:rsidRDefault="005D7C64">
      <w:pPr>
        <w:rPr>
          <w:rFonts w:hint="eastAsia"/>
        </w:rPr>
      </w:pPr>
    </w:p>
    <w:p w14:paraId="625873E0" w14:textId="77777777" w:rsidR="005D7C64" w:rsidRDefault="005D7C64">
      <w:pPr>
        <w:rPr>
          <w:rFonts w:hint="eastAsia"/>
        </w:rPr>
      </w:pPr>
    </w:p>
    <w:p w14:paraId="315DEBF2" w14:textId="77777777" w:rsidR="005D7C64" w:rsidRDefault="005D7C64">
      <w:pPr>
        <w:rPr>
          <w:rFonts w:hint="eastAsia"/>
        </w:rPr>
      </w:pPr>
      <w:r>
        <w:rPr>
          <w:rFonts w:hint="eastAsia"/>
        </w:rPr>
        <w:t>直营模式的应用实例</w:t>
      </w:r>
    </w:p>
    <w:p w14:paraId="11AC9BDE" w14:textId="77777777" w:rsidR="005D7C64" w:rsidRDefault="005D7C64">
      <w:pPr>
        <w:rPr>
          <w:rFonts w:hint="eastAsia"/>
        </w:rPr>
      </w:pPr>
      <w:r>
        <w:rPr>
          <w:rFonts w:hint="eastAsia"/>
        </w:rPr>
        <w:t>许多知名品牌选择“zhí yíng”作为其主要扩展方式。例如，苹果公司通过全球范围内的直营店为用户提供产品体验和技术支持，确保每一位走进店铺的顾客都能感受到一致的服务质量和品牌文化。同样地，星巴克也广泛采用了这一模式，旨在为其遍布世界各地的客户提供相同的高品质咖啡体验。</w:t>
      </w:r>
    </w:p>
    <w:p w14:paraId="41EE03C5" w14:textId="77777777" w:rsidR="005D7C64" w:rsidRDefault="005D7C64">
      <w:pPr>
        <w:rPr>
          <w:rFonts w:hint="eastAsia"/>
        </w:rPr>
      </w:pPr>
    </w:p>
    <w:p w14:paraId="7E029652" w14:textId="77777777" w:rsidR="005D7C64" w:rsidRDefault="005D7C64">
      <w:pPr>
        <w:rPr>
          <w:rFonts w:hint="eastAsia"/>
        </w:rPr>
      </w:pPr>
    </w:p>
    <w:p w14:paraId="73A87381" w14:textId="77777777" w:rsidR="005D7C64" w:rsidRDefault="005D7C64">
      <w:pPr>
        <w:rPr>
          <w:rFonts w:hint="eastAsia"/>
        </w:rPr>
      </w:pPr>
      <w:r>
        <w:rPr>
          <w:rFonts w:hint="eastAsia"/>
        </w:rPr>
        <w:t>未来趋势与展望</w:t>
      </w:r>
    </w:p>
    <w:p w14:paraId="54104A9F" w14:textId="77777777" w:rsidR="005D7C64" w:rsidRDefault="005D7C64">
      <w:pPr>
        <w:rPr>
          <w:rFonts w:hint="eastAsia"/>
        </w:rPr>
      </w:pPr>
      <w:r>
        <w:rPr>
          <w:rFonts w:hint="eastAsia"/>
        </w:rPr>
        <w:t>随着市场的不断发展和技术的进步，“zhí yíng”的概念也在不断进化。越来越多的企业开始探索如何利用数字技术来优化直营模式，比如通过大数据分析来更好地理解消费者行为，或是使用人工智能改善客户服务体验。这些创新不仅有助于解决传统直营模式面临的一些挑战，也为企业的未来发展开辟了新的道路。在未来，我们可以期待看到更多灵活多样的直营模式出现，它们将继续推动各行业的进步和发展。</w:t>
      </w:r>
    </w:p>
    <w:p w14:paraId="25322866" w14:textId="77777777" w:rsidR="005D7C64" w:rsidRDefault="005D7C64">
      <w:pPr>
        <w:rPr>
          <w:rFonts w:hint="eastAsia"/>
        </w:rPr>
      </w:pPr>
    </w:p>
    <w:p w14:paraId="302720DF" w14:textId="77777777" w:rsidR="005D7C64" w:rsidRDefault="005D7C64">
      <w:pPr>
        <w:rPr>
          <w:rFonts w:hint="eastAsia"/>
        </w:rPr>
      </w:pPr>
      <w:r>
        <w:rPr>
          <w:rFonts w:hint="eastAsia"/>
        </w:rPr>
        <w:t>本文是由懂得生活网（dongdeshenghuo.com）为大家创作</w:t>
      </w:r>
    </w:p>
    <w:p w14:paraId="2885A024" w14:textId="10448821" w:rsidR="00004F15" w:rsidRDefault="00004F15"/>
    <w:sectPr w:rsidR="00004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15"/>
    <w:rsid w:val="00004F15"/>
    <w:rsid w:val="00277131"/>
    <w:rsid w:val="005D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4C9E7-BFBF-4FF0-8BDA-43561989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F15"/>
    <w:rPr>
      <w:rFonts w:cstheme="majorBidi"/>
      <w:color w:val="2F5496" w:themeColor="accent1" w:themeShade="BF"/>
      <w:sz w:val="28"/>
      <w:szCs w:val="28"/>
    </w:rPr>
  </w:style>
  <w:style w:type="character" w:customStyle="1" w:styleId="50">
    <w:name w:val="标题 5 字符"/>
    <w:basedOn w:val="a0"/>
    <w:link w:val="5"/>
    <w:uiPriority w:val="9"/>
    <w:semiHidden/>
    <w:rsid w:val="00004F15"/>
    <w:rPr>
      <w:rFonts w:cstheme="majorBidi"/>
      <w:color w:val="2F5496" w:themeColor="accent1" w:themeShade="BF"/>
      <w:sz w:val="24"/>
    </w:rPr>
  </w:style>
  <w:style w:type="character" w:customStyle="1" w:styleId="60">
    <w:name w:val="标题 6 字符"/>
    <w:basedOn w:val="a0"/>
    <w:link w:val="6"/>
    <w:uiPriority w:val="9"/>
    <w:semiHidden/>
    <w:rsid w:val="00004F15"/>
    <w:rPr>
      <w:rFonts w:cstheme="majorBidi"/>
      <w:b/>
      <w:bCs/>
      <w:color w:val="2F5496" w:themeColor="accent1" w:themeShade="BF"/>
    </w:rPr>
  </w:style>
  <w:style w:type="character" w:customStyle="1" w:styleId="70">
    <w:name w:val="标题 7 字符"/>
    <w:basedOn w:val="a0"/>
    <w:link w:val="7"/>
    <w:uiPriority w:val="9"/>
    <w:semiHidden/>
    <w:rsid w:val="00004F15"/>
    <w:rPr>
      <w:rFonts w:cstheme="majorBidi"/>
      <w:b/>
      <w:bCs/>
      <w:color w:val="595959" w:themeColor="text1" w:themeTint="A6"/>
    </w:rPr>
  </w:style>
  <w:style w:type="character" w:customStyle="1" w:styleId="80">
    <w:name w:val="标题 8 字符"/>
    <w:basedOn w:val="a0"/>
    <w:link w:val="8"/>
    <w:uiPriority w:val="9"/>
    <w:semiHidden/>
    <w:rsid w:val="00004F15"/>
    <w:rPr>
      <w:rFonts w:cstheme="majorBidi"/>
      <w:color w:val="595959" w:themeColor="text1" w:themeTint="A6"/>
    </w:rPr>
  </w:style>
  <w:style w:type="character" w:customStyle="1" w:styleId="90">
    <w:name w:val="标题 9 字符"/>
    <w:basedOn w:val="a0"/>
    <w:link w:val="9"/>
    <w:uiPriority w:val="9"/>
    <w:semiHidden/>
    <w:rsid w:val="00004F15"/>
    <w:rPr>
      <w:rFonts w:eastAsiaTheme="majorEastAsia" w:cstheme="majorBidi"/>
      <w:color w:val="595959" w:themeColor="text1" w:themeTint="A6"/>
    </w:rPr>
  </w:style>
  <w:style w:type="paragraph" w:styleId="a3">
    <w:name w:val="Title"/>
    <w:basedOn w:val="a"/>
    <w:next w:val="a"/>
    <w:link w:val="a4"/>
    <w:uiPriority w:val="10"/>
    <w:qFormat/>
    <w:rsid w:val="00004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F15"/>
    <w:pPr>
      <w:spacing w:before="160"/>
      <w:jc w:val="center"/>
    </w:pPr>
    <w:rPr>
      <w:i/>
      <w:iCs/>
      <w:color w:val="404040" w:themeColor="text1" w:themeTint="BF"/>
    </w:rPr>
  </w:style>
  <w:style w:type="character" w:customStyle="1" w:styleId="a8">
    <w:name w:val="引用 字符"/>
    <w:basedOn w:val="a0"/>
    <w:link w:val="a7"/>
    <w:uiPriority w:val="29"/>
    <w:rsid w:val="00004F15"/>
    <w:rPr>
      <w:i/>
      <w:iCs/>
      <w:color w:val="404040" w:themeColor="text1" w:themeTint="BF"/>
    </w:rPr>
  </w:style>
  <w:style w:type="paragraph" w:styleId="a9">
    <w:name w:val="List Paragraph"/>
    <w:basedOn w:val="a"/>
    <w:uiPriority w:val="34"/>
    <w:qFormat/>
    <w:rsid w:val="00004F15"/>
    <w:pPr>
      <w:ind w:left="720"/>
      <w:contextualSpacing/>
    </w:pPr>
  </w:style>
  <w:style w:type="character" w:styleId="aa">
    <w:name w:val="Intense Emphasis"/>
    <w:basedOn w:val="a0"/>
    <w:uiPriority w:val="21"/>
    <w:qFormat/>
    <w:rsid w:val="00004F15"/>
    <w:rPr>
      <w:i/>
      <w:iCs/>
      <w:color w:val="2F5496" w:themeColor="accent1" w:themeShade="BF"/>
    </w:rPr>
  </w:style>
  <w:style w:type="paragraph" w:styleId="ab">
    <w:name w:val="Intense Quote"/>
    <w:basedOn w:val="a"/>
    <w:next w:val="a"/>
    <w:link w:val="ac"/>
    <w:uiPriority w:val="30"/>
    <w:qFormat/>
    <w:rsid w:val="00004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F15"/>
    <w:rPr>
      <w:i/>
      <w:iCs/>
      <w:color w:val="2F5496" w:themeColor="accent1" w:themeShade="BF"/>
    </w:rPr>
  </w:style>
  <w:style w:type="character" w:styleId="ad">
    <w:name w:val="Intense Reference"/>
    <w:basedOn w:val="a0"/>
    <w:uiPriority w:val="32"/>
    <w:qFormat/>
    <w:rsid w:val="00004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