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6496" w14:textId="77777777" w:rsidR="008B563D" w:rsidRDefault="008B563D">
      <w:pPr>
        <w:rPr>
          <w:rFonts w:hint="eastAsia"/>
        </w:rPr>
      </w:pPr>
      <w:r>
        <w:rPr>
          <w:rFonts w:hint="eastAsia"/>
        </w:rPr>
        <w:t>皱的拼音组词部首是什么字</w:t>
      </w:r>
    </w:p>
    <w:p w14:paraId="67DF2272" w14:textId="77777777" w:rsidR="008B563D" w:rsidRDefault="008B563D">
      <w:pPr>
        <w:rPr>
          <w:rFonts w:hint="eastAsia"/>
        </w:rPr>
      </w:pPr>
    </w:p>
    <w:p w14:paraId="13BE1A9C" w14:textId="77777777" w:rsidR="008B563D" w:rsidRDefault="008B563D">
      <w:pPr>
        <w:rPr>
          <w:rFonts w:hint="eastAsia"/>
        </w:rPr>
      </w:pPr>
      <w:r>
        <w:rPr>
          <w:rFonts w:hint="eastAsia"/>
        </w:rPr>
        <w:t>一、“皱”字的拼音与部首</w:t>
      </w:r>
    </w:p>
    <w:p w14:paraId="120D2C4E" w14:textId="77777777" w:rsidR="008B563D" w:rsidRDefault="008B563D">
      <w:pPr>
        <w:rPr>
          <w:rFonts w:hint="eastAsia"/>
        </w:rPr>
      </w:pPr>
    </w:p>
    <w:p w14:paraId="4F8CD232" w14:textId="77777777" w:rsidR="008B563D" w:rsidRDefault="008B563D">
      <w:pPr>
        <w:rPr>
          <w:rFonts w:hint="eastAsia"/>
        </w:rPr>
      </w:pPr>
      <w:r>
        <w:rPr>
          <w:rFonts w:hint="eastAsia"/>
        </w:rPr>
        <w:t>“皱”字的拼音为“zhòu”，其部首为“皮”，属于形声字，声旁为“刍”（chú）。在汉字构造中，“皱”通过“皮”表意，暗示与皮肤或表面纹理相关，而“刍”则提示读音。这种形声结构在古汉语中颇为常见，体现了汉字表音兼表意的特性。</w:t>
      </w:r>
    </w:p>
    <w:p w14:paraId="0FA622DA" w14:textId="77777777" w:rsidR="008B563D" w:rsidRDefault="008B563D">
      <w:pPr>
        <w:rPr>
          <w:rFonts w:hint="eastAsia"/>
        </w:rPr>
      </w:pPr>
    </w:p>
    <w:p w14:paraId="04DB7344" w14:textId="77777777" w:rsidR="008B563D" w:rsidRDefault="008B563D">
      <w:pPr>
        <w:rPr>
          <w:rFonts w:hint="eastAsia"/>
        </w:rPr>
      </w:pPr>
    </w:p>
    <w:p w14:paraId="76F871D5" w14:textId="77777777" w:rsidR="008B563D" w:rsidRDefault="008B563D">
      <w:pPr>
        <w:rPr>
          <w:rFonts w:hint="eastAsia"/>
        </w:rPr>
      </w:pPr>
      <w:r>
        <w:rPr>
          <w:rFonts w:hint="eastAsia"/>
        </w:rPr>
        <w:t>二、“皱”字的语义解析</w:t>
      </w:r>
    </w:p>
    <w:p w14:paraId="46AC56B5" w14:textId="77777777" w:rsidR="008B563D" w:rsidRDefault="008B563D">
      <w:pPr>
        <w:rPr>
          <w:rFonts w:hint="eastAsia"/>
        </w:rPr>
      </w:pPr>
    </w:p>
    <w:p w14:paraId="0790FCB4" w14:textId="77777777" w:rsidR="008B563D" w:rsidRDefault="008B563D">
      <w:pPr>
        <w:rPr>
          <w:rFonts w:hint="eastAsia"/>
        </w:rPr>
      </w:pPr>
      <w:r>
        <w:rPr>
          <w:rFonts w:hint="eastAsia"/>
        </w:rPr>
        <w:t>“皱”字的核心含义与“不平整”相关。其基本义项包括：皮肤或物体表面因收缩、折叠形成的纹路（如皱纹）；物体表面不平整的状态（如皱褶）；亦可形容物体被揉捏后的不规则形态。例如，“眉间皱起”描述忧愁的表情，“衣料皱褶”则强调折痕。这些用法均围绕“褶皱”“不平”的核心展开。</w:t>
      </w:r>
    </w:p>
    <w:p w14:paraId="591E840C" w14:textId="77777777" w:rsidR="008B563D" w:rsidRDefault="008B563D">
      <w:pPr>
        <w:rPr>
          <w:rFonts w:hint="eastAsia"/>
        </w:rPr>
      </w:pPr>
    </w:p>
    <w:p w14:paraId="18A825E0" w14:textId="77777777" w:rsidR="008B563D" w:rsidRDefault="008B563D">
      <w:pPr>
        <w:rPr>
          <w:rFonts w:hint="eastAsia"/>
        </w:rPr>
      </w:pPr>
    </w:p>
    <w:p w14:paraId="73BAD13F" w14:textId="77777777" w:rsidR="008B563D" w:rsidRDefault="008B563D">
      <w:pPr>
        <w:rPr>
          <w:rFonts w:hint="eastAsia"/>
        </w:rPr>
      </w:pPr>
      <w:r>
        <w:rPr>
          <w:rFonts w:hint="eastAsia"/>
        </w:rPr>
        <w:t>三、“皱”字的字形溯源</w:t>
      </w:r>
    </w:p>
    <w:p w14:paraId="7E7FDAF7" w14:textId="77777777" w:rsidR="008B563D" w:rsidRDefault="008B563D">
      <w:pPr>
        <w:rPr>
          <w:rFonts w:hint="eastAsia"/>
        </w:rPr>
      </w:pPr>
    </w:p>
    <w:p w14:paraId="457AFFA3" w14:textId="77777777" w:rsidR="008B563D" w:rsidRDefault="008B563D">
      <w:pPr>
        <w:rPr>
          <w:rFonts w:hint="eastAsia"/>
        </w:rPr>
      </w:pPr>
      <w:r>
        <w:rPr>
          <w:rFonts w:hint="eastAsia"/>
        </w:rPr>
        <w:t>从字形演变看，“皱”字初见于篆书，由“皮”与“刍”组成。篆书中的“皱”左部为“皮”，右部“刍”为声旁，表音兼表义。隶书至楷书阶段，结构简化为左右结构，沿用至今。这一演变过程反映了汉字从象形向表意性符号的过渡，也体现了声旁逐渐虚化的规律。</w:t>
      </w:r>
    </w:p>
    <w:p w14:paraId="1D188B56" w14:textId="77777777" w:rsidR="008B563D" w:rsidRDefault="008B563D">
      <w:pPr>
        <w:rPr>
          <w:rFonts w:hint="eastAsia"/>
        </w:rPr>
      </w:pPr>
    </w:p>
    <w:p w14:paraId="703F301A" w14:textId="77777777" w:rsidR="008B563D" w:rsidRDefault="008B563D">
      <w:pPr>
        <w:rPr>
          <w:rFonts w:hint="eastAsia"/>
        </w:rPr>
      </w:pPr>
    </w:p>
    <w:p w14:paraId="0828CC17" w14:textId="77777777" w:rsidR="008B563D" w:rsidRDefault="008B563D">
      <w:pPr>
        <w:rPr>
          <w:rFonts w:hint="eastAsia"/>
        </w:rPr>
      </w:pPr>
      <w:r>
        <w:rPr>
          <w:rFonts w:hint="eastAsia"/>
        </w:rPr>
        <w:t>四、“皱”字的组词与应用</w:t>
      </w:r>
    </w:p>
    <w:p w14:paraId="10A7F47E" w14:textId="77777777" w:rsidR="008B563D" w:rsidRDefault="008B563D">
      <w:pPr>
        <w:rPr>
          <w:rFonts w:hint="eastAsia"/>
        </w:rPr>
      </w:pPr>
    </w:p>
    <w:p w14:paraId="1D74ED76" w14:textId="77777777" w:rsidR="008B563D" w:rsidRDefault="008B563D">
      <w:pPr>
        <w:rPr>
          <w:rFonts w:hint="eastAsia"/>
        </w:rPr>
      </w:pPr>
      <w:r>
        <w:rPr>
          <w:rFonts w:hint="eastAsia"/>
        </w:rPr>
        <w:t>在汉语中，“皱”字通过与其他部件组合，形成丰富的词汇。例如：“皱纹”指皮肤折叠的纹路，常形容年老特征；“皱褶”既指物体折叠痕迹，也比喻复杂层次；“皱眉”描绘忧愁或思考时额部肌肉收缩的面部表情。此外，文学作品中“皱”多与时间流逝、情绪波动关联，如“皱纹镌刻岁月痕迹”“眉间一皱计上心来”，赋予文字动态画面感。</w:t>
      </w:r>
    </w:p>
    <w:p w14:paraId="4195CCB0" w14:textId="77777777" w:rsidR="008B563D" w:rsidRDefault="008B563D">
      <w:pPr>
        <w:rPr>
          <w:rFonts w:hint="eastAsia"/>
        </w:rPr>
      </w:pPr>
    </w:p>
    <w:p w14:paraId="15D17CB1" w14:textId="77777777" w:rsidR="008B563D" w:rsidRDefault="008B563D">
      <w:pPr>
        <w:rPr>
          <w:rFonts w:hint="eastAsia"/>
        </w:rPr>
      </w:pPr>
    </w:p>
    <w:p w14:paraId="198D6D77" w14:textId="77777777" w:rsidR="008B563D" w:rsidRDefault="008B563D">
      <w:pPr>
        <w:rPr>
          <w:rFonts w:hint="eastAsia"/>
        </w:rPr>
      </w:pPr>
      <w:r>
        <w:rPr>
          <w:rFonts w:hint="eastAsia"/>
        </w:rPr>
        <w:t>五、“皱”字的使用场景</w:t>
      </w:r>
    </w:p>
    <w:p w14:paraId="4E4E3C3F" w14:textId="77777777" w:rsidR="008B563D" w:rsidRDefault="008B563D">
      <w:pPr>
        <w:rPr>
          <w:rFonts w:hint="eastAsia"/>
        </w:rPr>
      </w:pPr>
    </w:p>
    <w:p w14:paraId="44BCDACF" w14:textId="77777777" w:rsidR="008B563D" w:rsidRDefault="008B563D">
      <w:pPr>
        <w:rPr>
          <w:rFonts w:hint="eastAsia"/>
        </w:rPr>
      </w:pPr>
    </w:p>
    <w:p w14:paraId="08687D46" w14:textId="77777777" w:rsidR="008B563D" w:rsidRDefault="008B563D">
      <w:pPr>
        <w:rPr>
          <w:rFonts w:hint="eastAsia"/>
        </w:rPr>
      </w:pPr>
      <w:r>
        <w:rPr>
          <w:rFonts w:hint="eastAsia"/>
        </w:rPr>
        <w:t>“皱”在日常语言中广泛渗透。描述外貌时，“眼角堆满皱纹”刻画人物沧桑；表达心情时，“眉头皱成川字”传递焦虑；形容物品时，“纸张皱缩”体现受损状态。方言中，“皱”还可引申为“计较”（如“别皱这笔账”），丰富了词语的内涵与用法场景。</w:t>
      </w:r>
    </w:p>
    <w:p w14:paraId="65CCE26A" w14:textId="77777777" w:rsidR="008B563D" w:rsidRDefault="008B563D">
      <w:pPr>
        <w:rPr>
          <w:rFonts w:hint="eastAsia"/>
        </w:rPr>
      </w:pPr>
    </w:p>
    <w:p w14:paraId="0C542A84" w14:textId="77777777" w:rsidR="008B563D" w:rsidRDefault="008B563D">
      <w:pPr>
        <w:rPr>
          <w:rFonts w:hint="eastAsia"/>
        </w:rPr>
      </w:pPr>
    </w:p>
    <w:p w14:paraId="72901E44" w14:textId="77777777" w:rsidR="008B563D" w:rsidRDefault="008B563D">
      <w:pPr>
        <w:rPr>
          <w:rFonts w:hint="eastAsia"/>
        </w:rPr>
      </w:pPr>
      <w:r>
        <w:rPr>
          <w:rFonts w:hint="eastAsia"/>
        </w:rPr>
        <w:t>六、“皱”字的方言特色</w:t>
      </w:r>
    </w:p>
    <w:p w14:paraId="1AC8DCFE" w14:textId="77777777" w:rsidR="008B563D" w:rsidRDefault="008B563D">
      <w:pPr>
        <w:rPr>
          <w:rFonts w:hint="eastAsia"/>
        </w:rPr>
      </w:pPr>
    </w:p>
    <w:p w14:paraId="0166F341" w14:textId="77777777" w:rsidR="008B563D" w:rsidRDefault="008B563D">
      <w:pPr>
        <w:rPr>
          <w:rFonts w:hint="eastAsia"/>
        </w:rPr>
      </w:pPr>
      <w:r>
        <w:rPr>
          <w:rFonts w:hint="eastAsia"/>
        </w:rPr>
        <w:t>在不同方言中，“皱”字衍化出独特用法。吴语区称“起皱”为“绉起来”；粤语以“绉”代指“皱褶”，如“丝巾有点绉”。这些差异彰显了汉语方言的丰富性，同时也反映了汉字音义对应关系的灵活性。研究方言中的“皱”用法，有助于理解地域文化对语言的塑造作用。</w:t>
      </w:r>
    </w:p>
    <w:p w14:paraId="2DC93AF5" w14:textId="77777777" w:rsidR="008B563D" w:rsidRDefault="008B563D">
      <w:pPr>
        <w:rPr>
          <w:rFonts w:hint="eastAsia"/>
        </w:rPr>
      </w:pPr>
    </w:p>
    <w:p w14:paraId="1C70F768" w14:textId="77777777" w:rsidR="008B563D" w:rsidRDefault="008B563D">
      <w:pPr>
        <w:rPr>
          <w:rFonts w:hint="eastAsia"/>
        </w:rPr>
      </w:pPr>
    </w:p>
    <w:p w14:paraId="2E9E82DA" w14:textId="77777777" w:rsidR="008B563D" w:rsidRDefault="008B563D">
      <w:pPr>
        <w:rPr>
          <w:rFonts w:hint="eastAsia"/>
        </w:rPr>
      </w:pPr>
      <w:r>
        <w:rPr>
          <w:rFonts w:hint="eastAsia"/>
        </w:rPr>
        <w:t>七、“皱”字的造字智慧</w:t>
      </w:r>
    </w:p>
    <w:p w14:paraId="5964DDB8" w14:textId="77777777" w:rsidR="008B563D" w:rsidRDefault="008B563D">
      <w:pPr>
        <w:rPr>
          <w:rFonts w:hint="eastAsia"/>
        </w:rPr>
      </w:pPr>
    </w:p>
    <w:p w14:paraId="03C2C60B" w14:textId="77777777" w:rsidR="008B563D" w:rsidRDefault="008B563D">
      <w:pPr>
        <w:rPr>
          <w:rFonts w:hint="eastAsia"/>
        </w:rPr>
      </w:pPr>
      <w:r>
        <w:rPr>
          <w:rFonts w:hint="eastAsia"/>
        </w:rPr>
        <w:t>“皱”字作为形声字的典范，兼顾了表音与表意的双重功能。“皮”作为部首锁定语义范畴，而“刍”辅助音读，这种设计既符合认知逻辑，又降低学习成本。从“皱”的字形结构可窥见古人对事物规律的总结能力——表面不平整源于收缩或折叠，而这一现象恰可通过皮毛的褶皱具象化呈现。</w:t>
      </w:r>
    </w:p>
    <w:p w14:paraId="09AF89C1" w14:textId="77777777" w:rsidR="008B563D" w:rsidRDefault="008B563D">
      <w:pPr>
        <w:rPr>
          <w:rFonts w:hint="eastAsia"/>
        </w:rPr>
      </w:pPr>
    </w:p>
    <w:p w14:paraId="12213787" w14:textId="77777777" w:rsidR="008B563D" w:rsidRDefault="008B563D">
      <w:pPr>
        <w:rPr>
          <w:rFonts w:hint="eastAsia"/>
        </w:rPr>
      </w:pPr>
    </w:p>
    <w:p w14:paraId="71E4C5C7" w14:textId="77777777" w:rsidR="008B563D" w:rsidRDefault="008B563D">
      <w:pPr>
        <w:rPr>
          <w:rFonts w:hint="eastAsia"/>
        </w:rPr>
      </w:pPr>
      <w:r>
        <w:rPr>
          <w:rFonts w:hint="eastAsia"/>
        </w:rPr>
        <w:t>八、“皱”字的文化意蕴</w:t>
      </w:r>
    </w:p>
    <w:p w14:paraId="1E159D10" w14:textId="77777777" w:rsidR="008B563D" w:rsidRDefault="008B563D">
      <w:pPr>
        <w:rPr>
          <w:rFonts w:hint="eastAsia"/>
        </w:rPr>
      </w:pPr>
    </w:p>
    <w:p w14:paraId="64144396" w14:textId="77777777" w:rsidR="008B563D" w:rsidRDefault="008B563D">
      <w:pPr>
        <w:rPr>
          <w:rFonts w:hint="eastAsia"/>
        </w:rPr>
      </w:pPr>
      <w:r>
        <w:rPr>
          <w:rFonts w:hint="eastAsia"/>
        </w:rPr>
        <w:t>文学与艺术作品中，“皱”常被赋予象征意义。画家以“皴皱”技法表现山石肌理，暗合自然沧桑；文学中“千皱眉”比喻忧思，深化情感张力。这些跨媒介运用提升了“皱”字的文化附加值，使其超越单纯形态描述，成为承载人文思考的语义载体。</w:t>
      </w:r>
    </w:p>
    <w:p w14:paraId="40A6356C" w14:textId="77777777" w:rsidR="008B563D" w:rsidRDefault="008B563D">
      <w:pPr>
        <w:rPr>
          <w:rFonts w:hint="eastAsia"/>
        </w:rPr>
      </w:pPr>
    </w:p>
    <w:p w14:paraId="48AEF443" w14:textId="77777777" w:rsidR="008B563D" w:rsidRDefault="008B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3A96" w14:textId="435C5829" w:rsidR="004315E3" w:rsidRDefault="004315E3"/>
    <w:sectPr w:rsidR="0043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3"/>
    <w:rsid w:val="00277131"/>
    <w:rsid w:val="004315E3"/>
    <w:rsid w:val="008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8599D-5B84-41EC-80E7-AD19C03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