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E5FF" w14:textId="77777777" w:rsidR="008C526A" w:rsidRDefault="008C526A">
      <w:pPr>
        <w:rPr>
          <w:rFonts w:hint="eastAsia"/>
        </w:rPr>
      </w:pPr>
      <w:r>
        <w:rPr>
          <w:rFonts w:hint="eastAsia"/>
        </w:rPr>
        <w:t>百草萌动的拼音怎么读</w:t>
      </w:r>
    </w:p>
    <w:p w14:paraId="3AF91571" w14:textId="77777777" w:rsidR="008C526A" w:rsidRDefault="008C526A">
      <w:pPr>
        <w:rPr>
          <w:rFonts w:hint="eastAsia"/>
        </w:rPr>
      </w:pPr>
      <w:r>
        <w:rPr>
          <w:rFonts w:hint="eastAsia"/>
        </w:rPr>
        <w:t>“百草萌动”的拼音是“bǎi cǎo méng dòng”。在这个词语中，“百”指的是数量众多，表示各种各样的意思；“草”即是指植物界中的草本植物，它们构成了地球绿色植被的重要部分；“萌动”则意味着开始生长、发芽或是某种状态下的初步展现。因此，“百草萌动”形象地描绘了春天来临时，大地上的草本植物开始复苏并生长的状态。</w:t>
      </w:r>
    </w:p>
    <w:p w14:paraId="3F24B198" w14:textId="77777777" w:rsidR="008C526A" w:rsidRDefault="008C526A">
      <w:pPr>
        <w:rPr>
          <w:rFonts w:hint="eastAsia"/>
        </w:rPr>
      </w:pPr>
    </w:p>
    <w:p w14:paraId="79180174" w14:textId="77777777" w:rsidR="008C526A" w:rsidRDefault="008C526A">
      <w:pPr>
        <w:rPr>
          <w:rFonts w:hint="eastAsia"/>
        </w:rPr>
      </w:pPr>
    </w:p>
    <w:p w14:paraId="0408DBED" w14:textId="77777777" w:rsidR="008C526A" w:rsidRDefault="008C526A">
      <w:pPr>
        <w:rPr>
          <w:rFonts w:hint="eastAsia"/>
        </w:rPr>
      </w:pPr>
      <w:r>
        <w:rPr>
          <w:rFonts w:hint="eastAsia"/>
        </w:rPr>
        <w:t>百草萌动的自然现象</w:t>
      </w:r>
    </w:p>
    <w:p w14:paraId="64AE72D6" w14:textId="77777777" w:rsidR="008C526A" w:rsidRDefault="008C526A">
      <w:pPr>
        <w:rPr>
          <w:rFonts w:hint="eastAsia"/>
        </w:rPr>
      </w:pPr>
      <w:r>
        <w:rPr>
          <w:rFonts w:hint="eastAsia"/>
        </w:rPr>
        <w:t>随着气温的逐渐回暖，特别是在春季，“百草萌动”这一景象变得尤为明显。此时，经过寒冬的考验，大自然开始恢复生机。在田野里、森林下以及道路两旁，那些看似沉寂了一冬的草本植物开始了新的生命周期。种子吸水膨胀，胚根突破种皮向下生长，寻找土壤中的养分和水分；而胚芽则向上顶破土层，迎接阳光雨露的滋养。这种从无到有的转变，不仅是自然界生命力的展示，也是季节更替的生动写照。</w:t>
      </w:r>
    </w:p>
    <w:p w14:paraId="0A9A8541" w14:textId="77777777" w:rsidR="008C526A" w:rsidRDefault="008C526A">
      <w:pPr>
        <w:rPr>
          <w:rFonts w:hint="eastAsia"/>
        </w:rPr>
      </w:pPr>
    </w:p>
    <w:p w14:paraId="67C611F1" w14:textId="77777777" w:rsidR="008C526A" w:rsidRDefault="008C526A">
      <w:pPr>
        <w:rPr>
          <w:rFonts w:hint="eastAsia"/>
        </w:rPr>
      </w:pPr>
    </w:p>
    <w:p w14:paraId="27ADBED3" w14:textId="77777777" w:rsidR="008C526A" w:rsidRDefault="008C526A">
      <w:pPr>
        <w:rPr>
          <w:rFonts w:hint="eastAsia"/>
        </w:rPr>
      </w:pPr>
      <w:r>
        <w:rPr>
          <w:rFonts w:hint="eastAsia"/>
        </w:rPr>
        <w:t>百草萌动的文化意义</w:t>
      </w:r>
    </w:p>
    <w:p w14:paraId="251614B5" w14:textId="77777777" w:rsidR="008C526A" w:rsidRDefault="008C526A">
      <w:pPr>
        <w:rPr>
          <w:rFonts w:hint="eastAsia"/>
        </w:rPr>
      </w:pPr>
      <w:r>
        <w:rPr>
          <w:rFonts w:hint="eastAsia"/>
        </w:rPr>
        <w:t>在中国传统文化中，“百草萌动”不仅仅是一个描述自然现象的词汇，它还承载着丰富的文化内涵和象征意义。古代文人墨客常用“百草萌动”来形容万物复苏、春回大地的美好景象，并借此抒发对生活的热爱与向往。在中医理论中，许多草药的最佳采集时间正是春季，当“百草萌动”之时，这些草药的有效成分含量最高，药效最佳。因此，对于研究和实践传统中医药学的人来说，“百草萌动”也标志着一年中药材采集工作的开始。</w:t>
      </w:r>
    </w:p>
    <w:p w14:paraId="3C1B0006" w14:textId="77777777" w:rsidR="008C526A" w:rsidRDefault="008C526A">
      <w:pPr>
        <w:rPr>
          <w:rFonts w:hint="eastAsia"/>
        </w:rPr>
      </w:pPr>
    </w:p>
    <w:p w14:paraId="19D93054" w14:textId="77777777" w:rsidR="008C526A" w:rsidRDefault="008C526A">
      <w:pPr>
        <w:rPr>
          <w:rFonts w:hint="eastAsia"/>
        </w:rPr>
      </w:pPr>
    </w:p>
    <w:p w14:paraId="28519565" w14:textId="77777777" w:rsidR="008C526A" w:rsidRDefault="008C526A">
      <w:pPr>
        <w:rPr>
          <w:rFonts w:hint="eastAsia"/>
        </w:rPr>
      </w:pPr>
      <w:r>
        <w:rPr>
          <w:rFonts w:hint="eastAsia"/>
        </w:rPr>
        <w:t>如何观察百草萌动的现象</w:t>
      </w:r>
    </w:p>
    <w:p w14:paraId="28080FFF" w14:textId="77777777" w:rsidR="008C526A" w:rsidRDefault="008C526A">
      <w:pPr>
        <w:rPr>
          <w:rFonts w:hint="eastAsia"/>
        </w:rPr>
      </w:pPr>
      <w:r>
        <w:rPr>
          <w:rFonts w:hint="eastAsia"/>
        </w:rPr>
        <w:t>想要亲身体验“百草萌动”的美妙时刻，最直接的方式就是走进大自然。无论是城市中的公园绿地，还是郊外的山林田野，都是观察这一自然奇观的好去处。带上一本简易的植物图鉴，可以帮助你识别不同种类的草本植物。还可以通过记录日记的形式，详细记载自己所见到的各种植物从萌芽到成长的过程。这样做不仅能够增进对自然界的认识，还能培养耐心和细致入微的观察能力。</w:t>
      </w:r>
    </w:p>
    <w:p w14:paraId="20C0D008" w14:textId="77777777" w:rsidR="008C526A" w:rsidRDefault="008C526A">
      <w:pPr>
        <w:rPr>
          <w:rFonts w:hint="eastAsia"/>
        </w:rPr>
      </w:pPr>
    </w:p>
    <w:p w14:paraId="44ABEC52" w14:textId="77777777" w:rsidR="008C526A" w:rsidRDefault="008C526A">
      <w:pPr>
        <w:rPr>
          <w:rFonts w:hint="eastAsia"/>
        </w:rPr>
      </w:pPr>
    </w:p>
    <w:p w14:paraId="7A6ADA16" w14:textId="77777777" w:rsidR="008C526A" w:rsidRDefault="008C526A">
      <w:pPr>
        <w:rPr>
          <w:rFonts w:hint="eastAsia"/>
        </w:rPr>
      </w:pPr>
      <w:r>
        <w:rPr>
          <w:rFonts w:hint="eastAsia"/>
        </w:rPr>
        <w:t>保护与珍惜百草萌动的环境</w:t>
      </w:r>
    </w:p>
    <w:p w14:paraId="0238F4AD" w14:textId="77777777" w:rsidR="008C526A" w:rsidRDefault="008C526A">
      <w:pPr>
        <w:rPr>
          <w:rFonts w:hint="eastAsia"/>
        </w:rPr>
      </w:pPr>
      <w:r>
        <w:rPr>
          <w:rFonts w:hint="eastAsia"/>
        </w:rPr>
        <w:t>然而，随着城市化进程的加快，一些原本适合草本植物生长的地方正面临着被破坏的风险。为了确保“百草萌动”这一美丽的自然景观得以延续，我们需要采取行动来保护生态环境。这包括减少污染排放、合理规划城市建设用地以及加强对野生植物资源的管理等措施。只有当我们每个人都意识到保护环境的重要性，并付诸实践时，才能让未来的每一代人都有机会欣赏到“百草萌动”的盛景。</w:t>
      </w:r>
    </w:p>
    <w:p w14:paraId="0ADF7447" w14:textId="77777777" w:rsidR="008C526A" w:rsidRDefault="008C526A">
      <w:pPr>
        <w:rPr>
          <w:rFonts w:hint="eastAsia"/>
        </w:rPr>
      </w:pPr>
    </w:p>
    <w:p w14:paraId="7949A3F3" w14:textId="77777777" w:rsidR="008C526A" w:rsidRDefault="008C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176F2" w14:textId="397C86BC" w:rsidR="0063263A" w:rsidRDefault="0063263A"/>
    <w:sectPr w:rsidR="0063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3A"/>
    <w:rsid w:val="001855D5"/>
    <w:rsid w:val="0063263A"/>
    <w:rsid w:val="008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FB36B-0974-4DF7-BB3D-7AFE6EF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