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62F68">
      <w:pPr>
        <w:rPr>
          <w:rFonts w:hint="eastAsia"/>
          <w:lang w:eastAsia="zh-CN"/>
        </w:rPr>
      </w:pPr>
      <w:bookmarkStart w:id="0" w:name="_GoBack"/>
      <w:bookmarkEnd w:id="0"/>
      <w:r>
        <w:rPr>
          <w:rFonts w:hint="eastAsia"/>
          <w:lang w:eastAsia="zh-CN"/>
        </w:rPr>
        <w:t>疑拼音部首</w:t>
      </w:r>
    </w:p>
    <w:p w14:paraId="7F1BBE31">
      <w:pPr>
        <w:rPr>
          <w:rFonts w:hint="eastAsia"/>
          <w:lang w:eastAsia="zh-CN"/>
        </w:rPr>
      </w:pPr>
      <w:r>
        <w:rPr>
          <w:rFonts w:hint="eastAsia"/>
          <w:lang w:eastAsia="zh-CN"/>
        </w:rPr>
        <w:t>在汉字的学习过程中，我们经常会遇到一些看似复杂、难以理解的构造元素。其中，“疑拼音部首”这一概念虽不直接存在于汉字学的标准分类中，但它却能形象地描述一种学习汉字时的心理状态和方法。所谓“疑拼音部首”，并不是指具体的某个部首或者拼音部分，而是指当我们在学习汉字时，对某些字形结构或发音存在疑惑，并试图通过已知的部首知识和拼音规则来解决这些疑惑的一种探索过程。</w:t>
      </w:r>
    </w:p>
    <w:p w14:paraId="00411D71">
      <w:pPr>
        <w:rPr>
          <w:rFonts w:hint="eastAsia"/>
          <w:lang w:eastAsia="zh-CN"/>
        </w:rPr>
      </w:pPr>
    </w:p>
    <w:p w14:paraId="3C7F38CB">
      <w:pPr>
        <w:rPr>
          <w:rFonts w:hint="eastAsia"/>
          <w:lang w:eastAsia="zh-CN"/>
        </w:rPr>
      </w:pPr>
    </w:p>
    <w:p w14:paraId="3AF80AD0">
      <w:pPr>
        <w:rPr>
          <w:rFonts w:hint="eastAsia"/>
          <w:lang w:eastAsia="zh-CN"/>
        </w:rPr>
      </w:pPr>
      <w:r>
        <w:rPr>
          <w:rFonts w:hint="eastAsia"/>
          <w:lang w:eastAsia="zh-CN"/>
        </w:rPr>
        <w:t>汉字的部首与拼音基础</w:t>
      </w:r>
    </w:p>
    <w:p w14:paraId="00678B07">
      <w:pPr>
        <w:rPr>
          <w:rFonts w:hint="eastAsia"/>
          <w:lang w:eastAsia="zh-CN"/>
        </w:rPr>
      </w:pPr>
      <w:r>
        <w:rPr>
          <w:rFonts w:hint="eastAsia"/>
          <w:lang w:eastAsia="zh-CN"/>
        </w:rPr>
        <w:t>汉字作为世界上最古老的文字之一，其独特的书写体系吸引了无数学者进行研究。部首是构成汉字的基本单位之一，每个部首都拥有自己的意义和功能。而拼音则是汉字现代注音系统的重要组成部分，帮助人们正确读出每一个汉字。掌握部首和拼音的知识对于深入理解汉字至关重要。当我们面对一个陌生的汉字时，首先会尝试根据它的形状猜测它可能包含的部首，进而推测其大致含义；通过观察该字的拼音，我们可以更准确地把握其发音规律。</w:t>
      </w:r>
    </w:p>
    <w:p w14:paraId="273A01B5">
      <w:pPr>
        <w:rPr>
          <w:rFonts w:hint="eastAsia"/>
          <w:lang w:eastAsia="zh-CN"/>
        </w:rPr>
      </w:pPr>
    </w:p>
    <w:p w14:paraId="7CB52BEF">
      <w:pPr>
        <w:rPr>
          <w:rFonts w:hint="eastAsia"/>
          <w:lang w:eastAsia="zh-CN"/>
        </w:rPr>
      </w:pPr>
    </w:p>
    <w:p w14:paraId="673D7047">
      <w:pPr>
        <w:rPr>
          <w:rFonts w:hint="eastAsia"/>
          <w:lang w:eastAsia="zh-CN"/>
        </w:rPr>
      </w:pPr>
      <w:r>
        <w:rPr>
          <w:rFonts w:hint="eastAsia"/>
          <w:lang w:eastAsia="zh-CN"/>
        </w:rPr>
        <w:t>遇到疑难汉字时的处理策略</w:t>
      </w:r>
    </w:p>
    <w:p w14:paraId="0C0D2630">
      <w:pPr>
        <w:rPr>
          <w:rFonts w:hint="eastAsia"/>
          <w:lang w:eastAsia="zh-CN"/>
        </w:rPr>
      </w:pPr>
      <w:r>
        <w:rPr>
          <w:rFonts w:hint="eastAsia"/>
          <w:lang w:eastAsia="zh-CN"/>
        </w:rPr>
        <w:t>然而，在实际学习过程中，难免会遇到那些既无法轻易识别部首也无法确定正确拼音的疑难汉字。这时，“疑拼音部首”的思考方式便显得尤为重要。一方面，可以通过查询可靠的字典资源，获取该字的确切信息；另一方面，也可以利用网络平台上的各种工具和社区交流，与其他学习者分享经验，共同探讨解决方案。值得注意的是，培养良好的学习习惯，如定期复习、总结常见误区等，同样有助于提高解决这类问题的能力。</w:t>
      </w:r>
    </w:p>
    <w:p w14:paraId="022E650D">
      <w:pPr>
        <w:rPr>
          <w:rFonts w:hint="eastAsia"/>
          <w:lang w:eastAsia="zh-CN"/>
        </w:rPr>
      </w:pPr>
    </w:p>
    <w:p w14:paraId="7A1201D8">
      <w:pPr>
        <w:rPr>
          <w:rFonts w:hint="eastAsia"/>
          <w:lang w:eastAsia="zh-CN"/>
        </w:rPr>
      </w:pPr>
    </w:p>
    <w:p w14:paraId="7A06A018">
      <w:pPr>
        <w:rPr>
          <w:rFonts w:hint="eastAsia"/>
          <w:lang w:eastAsia="zh-CN"/>
        </w:rPr>
      </w:pPr>
      <w:r>
        <w:rPr>
          <w:rFonts w:hint="eastAsia"/>
          <w:lang w:eastAsia="zh-CN"/>
        </w:rPr>
        <w:t>提升汉字认知能力的方法</w:t>
      </w:r>
    </w:p>
    <w:p w14:paraId="05109C32">
      <w:pPr>
        <w:rPr>
          <w:rFonts w:hint="eastAsia"/>
          <w:lang w:eastAsia="zh-CN"/>
        </w:rPr>
      </w:pPr>
      <w:r>
        <w:rPr>
          <w:rFonts w:hint="eastAsia"/>
          <w:lang w:eastAsia="zh-CN"/>
        </w:rPr>
        <w:t>为了更好地应对汉字学习中的挑战，除了传统的记忆技巧外，还可以采取多种创新方法。例如，利用图像联想将抽象的部首转化为生动的画面，增强记忆效果；或是通过编写故事的方式串联起一系列相关联的汉字，使其更加易于理解和记忆。随着科技的发展，现在有许多应用程序和在线课程专门为汉字学习者设计，提供了丰富的互动体验和个性化的学习路径，使得学习过程变得更加有趣且高效。</w:t>
      </w:r>
    </w:p>
    <w:p w14:paraId="6D227BF7">
      <w:pPr>
        <w:rPr>
          <w:rFonts w:hint="eastAsia"/>
          <w:lang w:eastAsia="zh-CN"/>
        </w:rPr>
      </w:pPr>
    </w:p>
    <w:p w14:paraId="1F948ABC">
      <w:pPr>
        <w:rPr>
          <w:rFonts w:hint="eastAsia"/>
          <w:lang w:eastAsia="zh-CN"/>
        </w:rPr>
      </w:pPr>
    </w:p>
    <w:p w14:paraId="660D78E0">
      <w:pPr>
        <w:rPr>
          <w:rFonts w:hint="eastAsia"/>
          <w:lang w:eastAsia="zh-CN"/>
        </w:rPr>
      </w:pPr>
      <w:r>
        <w:rPr>
          <w:rFonts w:hint="eastAsia"/>
          <w:lang w:eastAsia="zh-CN"/>
        </w:rPr>
        <w:t>最后的总结</w:t>
      </w:r>
    </w:p>
    <w:p w14:paraId="64F52D1B">
      <w:pPr>
        <w:rPr>
          <w:rFonts w:hint="eastAsia"/>
          <w:lang w:eastAsia="zh-CN"/>
        </w:rPr>
      </w:pPr>
      <w:r>
        <w:rPr>
          <w:rFonts w:hint="eastAsia"/>
          <w:lang w:eastAsia="zh-CN"/>
        </w:rPr>
        <w:t>“疑拼音部首”虽然不是一个正式的学术术语，但它所代表的那种勇于质疑、积极探索的精神，无疑是每位汉字学习者都应该具备的态度。在不断积累知识的保持开放的心态，积极寻找解决问题的新途径，才能在这个充满魅力的文字世界里走得更远。</w:t>
      </w:r>
    </w:p>
    <w:p w14:paraId="5BDB3A5D">
      <w:pPr>
        <w:rPr>
          <w:rFonts w:hint="eastAsia"/>
          <w:lang w:eastAsia="zh-CN"/>
        </w:rPr>
      </w:pPr>
    </w:p>
    <w:p w14:paraId="5B389A5C">
      <w:pPr>
        <w:rPr>
          <w:rFonts w:hint="eastAsia"/>
          <w:lang w:eastAsia="zh-CN"/>
        </w:rPr>
      </w:pPr>
      <w:r>
        <w:rPr>
          <w:rFonts w:hint="eastAsia"/>
          <w:lang w:eastAsia="zh-CN"/>
        </w:rPr>
        <w:t>本文是由懂得生活网（dongdeshenghuo.com）为大家创作</w:t>
      </w:r>
    </w:p>
    <w:p w14:paraId="430CD0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E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2025-08-19T12:36:43Z</dcterms:created>
  <cp:lastModifiedBy>Administrator</cp:lastModifiedBy>
  <dcterms:modified xsi:type="dcterms:W3CDTF">2025-08-19T12:36:43Z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BFE92C4B719C4D659439C92B8568FEDE_12</vt:lpwstr>
  </property>
</Properties>
</file>